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5309" w14:textId="77777777" w:rsidR="00D14B00" w:rsidRPr="001C0108" w:rsidRDefault="00D14B00" w:rsidP="00D14B00">
      <w:pPr>
        <w:snapToGrid w:val="0"/>
        <w:spacing w:after="0" w:line="240" w:lineRule="auto"/>
        <w:ind w:left="57"/>
        <w:jc w:val="center"/>
        <w:rPr>
          <w:rFonts w:ascii="Times New Roman" w:eastAsia="Times New Roman" w:hAnsi="Times New Roman" w:cs="Times New Roman"/>
          <w:sz w:val="28"/>
          <w:szCs w:val="28"/>
          <w:lang w:eastAsia="ru-RU"/>
        </w:rPr>
      </w:pPr>
      <w:r w:rsidRPr="00BA121A">
        <w:rPr>
          <w:rFonts w:ascii="Times New Roman" w:eastAsia="Times New Roman" w:hAnsi="Times New Roman" w:cs="Times New Roman"/>
          <w:sz w:val="28"/>
          <w:szCs w:val="28"/>
          <w:lang w:eastAsia="ru-RU"/>
        </w:rPr>
        <w:t xml:space="preserve">                                                                   ПРИЛОЖЕНИЕ № </w:t>
      </w:r>
      <w:r w:rsidRPr="001C0108">
        <w:rPr>
          <w:rFonts w:ascii="Times New Roman" w:eastAsia="Times New Roman" w:hAnsi="Times New Roman" w:cs="Times New Roman"/>
          <w:sz w:val="28"/>
          <w:szCs w:val="28"/>
          <w:lang w:eastAsia="ru-RU"/>
        </w:rPr>
        <w:t>1</w:t>
      </w:r>
    </w:p>
    <w:p w14:paraId="32EF3FE3" w14:textId="77777777" w:rsidR="00D14B00" w:rsidRPr="00BA121A" w:rsidRDefault="00D14B00" w:rsidP="00D14B00">
      <w:pPr>
        <w:spacing w:after="0" w:line="240" w:lineRule="auto"/>
        <w:ind w:left="3657" w:firstLine="663"/>
        <w:jc w:val="both"/>
        <w:rPr>
          <w:rFonts w:ascii="Times New Roman" w:eastAsia="Times New Roman" w:hAnsi="Times New Roman" w:cs="Times New Roman"/>
          <w:sz w:val="28"/>
          <w:szCs w:val="28"/>
          <w:lang w:eastAsia="ru-RU"/>
        </w:rPr>
      </w:pPr>
      <w:r w:rsidRPr="00BA121A">
        <w:rPr>
          <w:rFonts w:ascii="Times New Roman" w:eastAsia="Times New Roman" w:hAnsi="Times New Roman" w:cs="Times New Roman"/>
          <w:sz w:val="28"/>
          <w:szCs w:val="28"/>
          <w:lang w:eastAsia="ru-RU"/>
        </w:rPr>
        <w:t xml:space="preserve">          к решению Совета муниципального </w:t>
      </w:r>
    </w:p>
    <w:p w14:paraId="1F72AE9C" w14:textId="77777777" w:rsidR="00D14B00" w:rsidRPr="00BA121A" w:rsidRDefault="00D14B00" w:rsidP="00D14B00">
      <w:pPr>
        <w:spacing w:after="0" w:line="240" w:lineRule="auto"/>
        <w:ind w:left="57"/>
        <w:jc w:val="both"/>
        <w:rPr>
          <w:rFonts w:ascii="Times New Roman" w:eastAsia="Times New Roman" w:hAnsi="Times New Roman" w:cs="Times New Roman"/>
          <w:sz w:val="28"/>
          <w:szCs w:val="28"/>
          <w:lang w:eastAsia="ru-RU"/>
        </w:rPr>
      </w:pPr>
      <w:r w:rsidRPr="00BA121A">
        <w:rPr>
          <w:rFonts w:ascii="Times New Roman" w:eastAsia="Times New Roman" w:hAnsi="Times New Roman" w:cs="Times New Roman"/>
          <w:sz w:val="28"/>
          <w:szCs w:val="28"/>
          <w:lang w:eastAsia="ru-RU"/>
        </w:rPr>
        <w:t xml:space="preserve">   </w:t>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t xml:space="preserve">               образования Северский район</w:t>
      </w:r>
    </w:p>
    <w:p w14:paraId="0DA15B29" w14:textId="3D1164C4" w:rsidR="00D14B00" w:rsidRPr="00BA121A" w:rsidRDefault="00D14B00" w:rsidP="00D14B00">
      <w:pPr>
        <w:snapToGrid w:val="0"/>
        <w:spacing w:after="0" w:line="240" w:lineRule="auto"/>
        <w:ind w:left="57"/>
        <w:jc w:val="both"/>
        <w:rPr>
          <w:rFonts w:ascii="Times New Roman" w:eastAsia="Times New Roman" w:hAnsi="Times New Roman" w:cs="Times New Roman"/>
          <w:sz w:val="28"/>
          <w:szCs w:val="28"/>
          <w:lang w:eastAsia="ru-RU"/>
        </w:rPr>
      </w:pPr>
      <w:r w:rsidRPr="00BA121A">
        <w:rPr>
          <w:rFonts w:ascii="Times New Roman" w:eastAsia="Times New Roman" w:hAnsi="Times New Roman" w:cs="Times New Roman"/>
          <w:sz w:val="28"/>
          <w:szCs w:val="28"/>
          <w:lang w:eastAsia="ru-RU"/>
        </w:rPr>
        <w:t xml:space="preserve">     </w:t>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r>
      <w:r w:rsidRPr="00BA121A">
        <w:rPr>
          <w:rFonts w:ascii="Times New Roman" w:eastAsia="Times New Roman" w:hAnsi="Times New Roman" w:cs="Times New Roman"/>
          <w:sz w:val="28"/>
          <w:szCs w:val="28"/>
          <w:lang w:eastAsia="ru-RU"/>
        </w:rPr>
        <w:tab/>
        <w:t xml:space="preserve">                  от </w:t>
      </w:r>
      <w:r w:rsidR="00BB541C">
        <w:rPr>
          <w:rFonts w:ascii="Times New Roman" w:eastAsia="Times New Roman" w:hAnsi="Times New Roman" w:cs="Times New Roman"/>
          <w:sz w:val="28"/>
          <w:szCs w:val="28"/>
          <w:lang w:eastAsia="ru-RU"/>
        </w:rPr>
        <w:t>4 апреля 2023 года</w:t>
      </w:r>
      <w:r w:rsidRPr="00BA121A">
        <w:rPr>
          <w:rFonts w:ascii="Times New Roman" w:eastAsia="Times New Roman" w:hAnsi="Times New Roman" w:cs="Times New Roman"/>
          <w:sz w:val="28"/>
          <w:szCs w:val="28"/>
          <w:lang w:eastAsia="ru-RU"/>
        </w:rPr>
        <w:t xml:space="preserve"> № </w:t>
      </w:r>
      <w:r w:rsidR="00BB541C">
        <w:rPr>
          <w:rFonts w:ascii="Times New Roman" w:eastAsia="Times New Roman" w:hAnsi="Times New Roman" w:cs="Times New Roman"/>
          <w:sz w:val="28"/>
          <w:szCs w:val="28"/>
          <w:lang w:eastAsia="ru-RU"/>
        </w:rPr>
        <w:t>316</w:t>
      </w:r>
    </w:p>
    <w:p w14:paraId="0232E820" w14:textId="77777777" w:rsidR="00D14B00" w:rsidRPr="001C0108" w:rsidRDefault="00D14B00" w:rsidP="00D14B00">
      <w:pPr>
        <w:snapToGrid w:val="0"/>
        <w:spacing w:after="0" w:line="240" w:lineRule="auto"/>
        <w:ind w:left="57"/>
        <w:jc w:val="center"/>
        <w:rPr>
          <w:rFonts w:ascii="Times New Roman" w:eastAsia="Times New Roman" w:hAnsi="Times New Roman" w:cs="Times New Roman"/>
          <w:b/>
          <w:sz w:val="28"/>
          <w:szCs w:val="28"/>
          <w:lang w:eastAsia="ru-RU"/>
        </w:rPr>
      </w:pPr>
    </w:p>
    <w:p w14:paraId="75FFB7E3" w14:textId="77777777" w:rsidR="00D14B00" w:rsidRPr="001C0108" w:rsidRDefault="00D14B00" w:rsidP="00D14B00">
      <w:pPr>
        <w:snapToGrid w:val="0"/>
        <w:spacing w:after="0" w:line="240" w:lineRule="auto"/>
        <w:ind w:left="57"/>
        <w:jc w:val="center"/>
        <w:rPr>
          <w:rFonts w:ascii="Times New Roman" w:eastAsia="Times New Roman" w:hAnsi="Times New Roman" w:cs="Times New Roman"/>
          <w:b/>
          <w:sz w:val="28"/>
          <w:szCs w:val="28"/>
          <w:lang w:eastAsia="ru-RU"/>
        </w:rPr>
      </w:pPr>
    </w:p>
    <w:p w14:paraId="6E3E7C5F" w14:textId="77777777" w:rsidR="00D14B00" w:rsidRPr="001C0108" w:rsidRDefault="00D14B00" w:rsidP="00D14B00">
      <w:pPr>
        <w:snapToGrid w:val="0"/>
        <w:spacing w:after="0" w:line="240" w:lineRule="auto"/>
        <w:ind w:left="57"/>
        <w:jc w:val="center"/>
        <w:rPr>
          <w:rFonts w:ascii="Times New Roman" w:eastAsia="Times New Roman" w:hAnsi="Times New Roman" w:cs="Times New Roman"/>
          <w:b/>
          <w:sz w:val="28"/>
          <w:szCs w:val="28"/>
          <w:lang w:eastAsia="ru-RU"/>
        </w:rPr>
      </w:pPr>
      <w:r w:rsidRPr="001C0108">
        <w:rPr>
          <w:rFonts w:ascii="Times New Roman" w:eastAsia="Times New Roman" w:hAnsi="Times New Roman" w:cs="Times New Roman"/>
          <w:b/>
          <w:sz w:val="28"/>
          <w:szCs w:val="28"/>
          <w:lang w:eastAsia="ru-RU"/>
        </w:rPr>
        <w:t xml:space="preserve">ИНФОРМАЦИЯ </w:t>
      </w:r>
    </w:p>
    <w:p w14:paraId="6E36317C" w14:textId="77777777" w:rsidR="00D14B00" w:rsidRDefault="00D14B00" w:rsidP="00D14B00">
      <w:pPr>
        <w:snapToGrid w:val="0"/>
        <w:spacing w:after="0" w:line="240" w:lineRule="auto"/>
        <w:ind w:left="57"/>
        <w:jc w:val="center"/>
        <w:rPr>
          <w:rFonts w:ascii="Times New Roman" w:eastAsia="Times New Roman" w:hAnsi="Times New Roman" w:cs="Times New Roman"/>
          <w:b/>
          <w:sz w:val="28"/>
          <w:szCs w:val="28"/>
          <w:lang w:eastAsia="ru-RU"/>
        </w:rPr>
      </w:pPr>
      <w:r w:rsidRPr="001C0108">
        <w:rPr>
          <w:rFonts w:ascii="Times New Roman" w:eastAsia="Times New Roman" w:hAnsi="Times New Roman" w:cs="Times New Roman"/>
          <w:b/>
          <w:sz w:val="28"/>
          <w:szCs w:val="28"/>
          <w:lang w:eastAsia="ru-RU"/>
        </w:rPr>
        <w:t xml:space="preserve">о работе </w:t>
      </w:r>
      <w:r>
        <w:rPr>
          <w:rFonts w:ascii="Times New Roman" w:eastAsia="Times New Roman" w:hAnsi="Times New Roman" w:cs="Times New Roman"/>
          <w:b/>
          <w:sz w:val="28"/>
          <w:szCs w:val="28"/>
          <w:lang w:eastAsia="ru-RU"/>
        </w:rPr>
        <w:t>главы и администрации</w:t>
      </w:r>
      <w:r w:rsidRPr="001C0108">
        <w:rPr>
          <w:rFonts w:ascii="Times New Roman" w:eastAsia="Times New Roman" w:hAnsi="Times New Roman" w:cs="Times New Roman"/>
          <w:b/>
          <w:sz w:val="28"/>
          <w:szCs w:val="28"/>
          <w:lang w:eastAsia="ru-RU"/>
        </w:rPr>
        <w:t xml:space="preserve"> муниципального </w:t>
      </w:r>
    </w:p>
    <w:p w14:paraId="30154E52" w14:textId="4CC7999A" w:rsidR="00D14B00" w:rsidRPr="001C0108" w:rsidRDefault="00D14B00" w:rsidP="00D14B00">
      <w:pPr>
        <w:snapToGrid w:val="0"/>
        <w:spacing w:after="0" w:line="240" w:lineRule="auto"/>
        <w:ind w:left="57"/>
        <w:jc w:val="center"/>
        <w:rPr>
          <w:rFonts w:ascii="Times New Roman" w:eastAsia="Times New Roman" w:hAnsi="Times New Roman" w:cs="Times New Roman"/>
          <w:b/>
          <w:sz w:val="28"/>
          <w:szCs w:val="28"/>
          <w:lang w:eastAsia="ru-RU"/>
        </w:rPr>
      </w:pPr>
      <w:r w:rsidRPr="001C0108">
        <w:rPr>
          <w:rFonts w:ascii="Times New Roman" w:eastAsia="Times New Roman" w:hAnsi="Times New Roman" w:cs="Times New Roman"/>
          <w:b/>
          <w:sz w:val="28"/>
          <w:szCs w:val="28"/>
          <w:lang w:eastAsia="ru-RU"/>
        </w:rPr>
        <w:t>образования Северский район за 202</w:t>
      </w:r>
      <w:r>
        <w:rPr>
          <w:rFonts w:ascii="Times New Roman" w:eastAsia="Times New Roman" w:hAnsi="Times New Roman" w:cs="Times New Roman"/>
          <w:b/>
          <w:sz w:val="28"/>
          <w:szCs w:val="28"/>
          <w:lang w:eastAsia="ru-RU"/>
        </w:rPr>
        <w:t>2</w:t>
      </w:r>
      <w:r w:rsidRPr="001C0108">
        <w:rPr>
          <w:rFonts w:ascii="Times New Roman" w:eastAsia="Times New Roman" w:hAnsi="Times New Roman" w:cs="Times New Roman"/>
          <w:b/>
          <w:sz w:val="28"/>
          <w:szCs w:val="28"/>
          <w:lang w:eastAsia="ru-RU"/>
        </w:rPr>
        <w:t xml:space="preserve"> год</w:t>
      </w:r>
    </w:p>
    <w:p w14:paraId="6DC60EBF" w14:textId="77777777" w:rsidR="00D14B00" w:rsidRDefault="00D14B00" w:rsidP="00F769DD">
      <w:pPr>
        <w:pStyle w:val="Standard"/>
        <w:spacing w:line="360" w:lineRule="auto"/>
        <w:rPr>
          <w:rFonts w:eastAsia="Times New Roman" w:cs="Times New Roman"/>
          <w:sz w:val="32"/>
          <w:szCs w:val="32"/>
        </w:rPr>
      </w:pPr>
    </w:p>
    <w:p w14:paraId="5B8EFF74" w14:textId="6230B450" w:rsidR="00AA6F6A" w:rsidRPr="00D14B00" w:rsidRDefault="00BB57B0" w:rsidP="00D14B00">
      <w:pPr>
        <w:spacing w:after="0" w:line="240" w:lineRule="auto"/>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У</w:t>
      </w:r>
      <w:r w:rsidR="00AA6F6A" w:rsidRPr="00D14B00">
        <w:rPr>
          <w:rFonts w:ascii="Times New Roman" w:eastAsia="Times New Roman" w:hAnsi="Times New Roman" w:cs="Times New Roman"/>
          <w:sz w:val="28"/>
          <w:szCs w:val="28"/>
          <w:lang w:eastAsia="ru-RU"/>
        </w:rPr>
        <w:t>важаемые депутаты, коллеги,</w:t>
      </w:r>
      <w:r w:rsidRPr="00D14B00">
        <w:rPr>
          <w:rFonts w:ascii="Times New Roman" w:eastAsia="Times New Roman" w:hAnsi="Times New Roman" w:cs="Times New Roman"/>
          <w:sz w:val="28"/>
          <w:szCs w:val="28"/>
          <w:lang w:eastAsia="ru-RU"/>
        </w:rPr>
        <w:t xml:space="preserve"> </w:t>
      </w:r>
      <w:r w:rsidR="00AA6F6A" w:rsidRPr="00D14B00">
        <w:rPr>
          <w:rFonts w:ascii="Times New Roman" w:eastAsia="Times New Roman" w:hAnsi="Times New Roman" w:cs="Times New Roman"/>
          <w:sz w:val="28"/>
          <w:szCs w:val="28"/>
          <w:lang w:eastAsia="ru-RU"/>
        </w:rPr>
        <w:t>жители Северского района!</w:t>
      </w:r>
    </w:p>
    <w:p w14:paraId="6F98AD4D" w14:textId="77777777" w:rsidR="00D14B00" w:rsidRDefault="00D14B00" w:rsidP="00D14B00">
      <w:pPr>
        <w:spacing w:after="0" w:line="240" w:lineRule="auto"/>
        <w:jc w:val="both"/>
        <w:rPr>
          <w:rFonts w:ascii="Times New Roman" w:eastAsia="Times New Roman" w:hAnsi="Times New Roman" w:cs="Times New Roman"/>
          <w:sz w:val="28"/>
          <w:szCs w:val="28"/>
          <w:lang w:eastAsia="ru-RU"/>
        </w:rPr>
      </w:pPr>
    </w:p>
    <w:p w14:paraId="29D7C514" w14:textId="61C577FA"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соответствии с действующим законодательством и Уставом муниципального образования Северский район, представляю отчёт о работе главы и администрации муниципалитета за 2022 год. Данный отчёт дает нам возможность провести анализ проделанной работы, отметить положительную динамику, посмотреть на нерешенные вопросы и определить пути дальнейшего развития.</w:t>
      </w:r>
    </w:p>
    <w:p w14:paraId="566E9FEF" w14:textId="34C0AE82" w:rsidR="003D1742" w:rsidRPr="00D14B00" w:rsidRDefault="003D1742" w:rsidP="00D14B00">
      <w:pPr>
        <w:spacing w:after="0" w:line="240" w:lineRule="auto"/>
        <w:ind w:firstLine="708"/>
        <w:jc w:val="both"/>
        <w:rPr>
          <w:rFonts w:ascii="Times New Roman" w:eastAsia="Times New Roman" w:hAnsi="Times New Roman" w:cs="Times New Roman"/>
          <w:sz w:val="28"/>
          <w:szCs w:val="28"/>
          <w:lang w:eastAsia="ru-RU"/>
        </w:rPr>
      </w:pPr>
      <w:bookmarkStart w:id="0" w:name="_Hlk129960129"/>
      <w:r w:rsidRPr="00D14B00">
        <w:rPr>
          <w:rFonts w:ascii="Times New Roman" w:eastAsia="Times New Roman" w:hAnsi="Times New Roman" w:cs="Times New Roman"/>
          <w:sz w:val="28"/>
          <w:szCs w:val="28"/>
          <w:lang w:eastAsia="ru-RU"/>
        </w:rPr>
        <w:t>2022 год стал для нас историей, еще одной вехой совместной деятельности органов исполнительной и представительной власти, бизнес</w:t>
      </w:r>
      <w:r w:rsidR="00BB57B0"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сообщества, трудовых коллективов, общественности. Вместе с тем он стал историческим для всей нашей страны, а мы – непосредственными участниками этих событий. 24 февраля 2022 года Президент Российской Федерации Владимир Владимирович Путин объявил о начале </w:t>
      </w:r>
      <w:r w:rsidR="00BB57B0" w:rsidRPr="00D14B00">
        <w:rPr>
          <w:rFonts w:ascii="Times New Roman" w:eastAsia="Times New Roman" w:hAnsi="Times New Roman" w:cs="Times New Roman"/>
          <w:sz w:val="28"/>
          <w:szCs w:val="28"/>
          <w:lang w:eastAsia="ru-RU"/>
        </w:rPr>
        <w:t>специальной военной спецоперации. Четыре</w:t>
      </w:r>
      <w:r w:rsidRPr="00D14B00">
        <w:rPr>
          <w:rFonts w:ascii="Times New Roman" w:eastAsia="Times New Roman" w:hAnsi="Times New Roman" w:cs="Times New Roman"/>
          <w:sz w:val="28"/>
          <w:szCs w:val="28"/>
          <w:lang w:eastAsia="ru-RU"/>
        </w:rPr>
        <w:t xml:space="preserve"> новых региона вошли в состав России, они ждали этого </w:t>
      </w:r>
      <w:r w:rsidR="00BB57B0" w:rsidRPr="00D14B00">
        <w:rPr>
          <w:rFonts w:ascii="Times New Roman" w:eastAsia="Times New Roman" w:hAnsi="Times New Roman" w:cs="Times New Roman"/>
          <w:sz w:val="28"/>
          <w:szCs w:val="28"/>
          <w:lang w:eastAsia="ru-RU"/>
        </w:rPr>
        <w:t>долгих восемь</w:t>
      </w:r>
      <w:r w:rsidRPr="00D14B00">
        <w:rPr>
          <w:rFonts w:ascii="Times New Roman" w:eastAsia="Times New Roman" w:hAnsi="Times New Roman" w:cs="Times New Roman"/>
          <w:sz w:val="28"/>
          <w:szCs w:val="28"/>
          <w:lang w:eastAsia="ru-RU"/>
        </w:rPr>
        <w:t xml:space="preserve"> лет. Мобилизованные жители Северского района в настоящее время отстаивают интересы страны, что вызывает гордость и уважение к таким мужским поступкам. Все жители района, волонтеры включились в работу по обеспечению наших воинов, оказанию помощи их семьям. Русский народ всегда объединяется в трудные для страны минуты. Благодарю всех жителей, предпринимателей, руководителей предприятий, кто помогает фронту, приближая нашу победу. </w:t>
      </w:r>
    </w:p>
    <w:bookmarkEnd w:id="0"/>
    <w:p w14:paraId="361AF702" w14:textId="77777777" w:rsidR="003D1742" w:rsidRPr="00D14B00" w:rsidRDefault="003D1742" w:rsidP="00D14B00">
      <w:pPr>
        <w:spacing w:after="0" w:line="240" w:lineRule="auto"/>
        <w:ind w:left="3657" w:firstLine="663"/>
        <w:jc w:val="both"/>
        <w:rPr>
          <w:rFonts w:ascii="Times New Roman" w:eastAsia="Times New Roman" w:hAnsi="Times New Roman" w:cs="Times New Roman"/>
          <w:sz w:val="28"/>
          <w:szCs w:val="28"/>
          <w:lang w:eastAsia="ru-RU"/>
        </w:rPr>
      </w:pPr>
    </w:p>
    <w:p w14:paraId="3451F9A2" w14:textId="37078235" w:rsidR="003F2BCC" w:rsidRPr="00D14B00" w:rsidRDefault="003F2BCC" w:rsidP="00D14B00">
      <w:pPr>
        <w:spacing w:after="0" w:line="240" w:lineRule="auto"/>
        <w:ind w:left="3657" w:firstLine="663"/>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Бюджет</w:t>
      </w:r>
    </w:p>
    <w:p w14:paraId="7D4CB28B" w14:textId="77777777" w:rsid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bookmarkStart w:id="1" w:name="_Hlk129964657"/>
    </w:p>
    <w:p w14:paraId="47E29A09" w14:textId="4F3D4A00"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Главным финансовым инструментом для достижения показателей эффективности и развития района, безусловно, служит бюджет. </w:t>
      </w:r>
      <w:r w:rsidR="00152000" w:rsidRPr="00D14B00">
        <w:rPr>
          <w:rFonts w:ascii="Times New Roman" w:eastAsia="Times New Roman" w:hAnsi="Times New Roman" w:cs="Times New Roman"/>
          <w:sz w:val="28"/>
          <w:szCs w:val="28"/>
          <w:lang w:eastAsia="ru-RU"/>
        </w:rPr>
        <w:t>И его постоянный рост является залогом развития всех отраслей экономики района.</w:t>
      </w:r>
    </w:p>
    <w:p w14:paraId="2F42BF82" w14:textId="14F5622F"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прошедшем году задачи, направленные на исполнение утверждённых бюджетных назначений консолидированного бюджета края, в Северском районе выполнены и составили более </w:t>
      </w:r>
      <w:r w:rsidR="00671587" w:rsidRPr="00D14B00">
        <w:rPr>
          <w:rFonts w:ascii="Times New Roman" w:eastAsia="Times New Roman" w:hAnsi="Times New Roman" w:cs="Times New Roman"/>
          <w:sz w:val="28"/>
          <w:szCs w:val="28"/>
          <w:lang w:eastAsia="ru-RU"/>
        </w:rPr>
        <w:t>5</w:t>
      </w:r>
      <w:r w:rsidRPr="00D14B00">
        <w:rPr>
          <w:rFonts w:ascii="Times New Roman" w:eastAsia="Times New Roman" w:hAnsi="Times New Roman" w:cs="Times New Roman"/>
          <w:sz w:val="28"/>
          <w:szCs w:val="28"/>
          <w:lang w:eastAsia="ru-RU"/>
        </w:rPr>
        <w:t xml:space="preserve"> м</w:t>
      </w:r>
      <w:r w:rsidR="00B77230" w:rsidRPr="00D14B00">
        <w:rPr>
          <w:rFonts w:ascii="Times New Roman" w:eastAsia="Times New Roman" w:hAnsi="Times New Roman" w:cs="Times New Roman"/>
          <w:sz w:val="28"/>
          <w:szCs w:val="28"/>
          <w:lang w:eastAsia="ru-RU"/>
        </w:rPr>
        <w:t>лрд.</w:t>
      </w:r>
      <w:r w:rsidRPr="00D14B00">
        <w:rPr>
          <w:rFonts w:ascii="Times New Roman" w:eastAsia="Times New Roman" w:hAnsi="Times New Roman" w:cs="Times New Roman"/>
          <w:sz w:val="28"/>
          <w:szCs w:val="28"/>
          <w:lang w:eastAsia="ru-RU"/>
        </w:rPr>
        <w:t xml:space="preserve"> рублей. В консолидированный бюджет Северского района (свод местных бюджетов поселений и района) мобилизовано доходов на общую сумму 1</w:t>
      </w:r>
      <w:r w:rsidR="00671587" w:rsidRPr="00D14B00">
        <w:rPr>
          <w:rFonts w:ascii="Times New Roman" w:eastAsia="Times New Roman" w:hAnsi="Times New Roman" w:cs="Times New Roman"/>
          <w:sz w:val="28"/>
          <w:szCs w:val="28"/>
          <w:lang w:eastAsia="ru-RU"/>
        </w:rPr>
        <w:t>,7</w:t>
      </w:r>
      <w:r w:rsidR="00B77230" w:rsidRPr="00D14B00">
        <w:rPr>
          <w:rFonts w:ascii="Times New Roman" w:eastAsia="Times New Roman" w:hAnsi="Times New Roman" w:cs="Times New Roman"/>
          <w:sz w:val="28"/>
          <w:szCs w:val="28"/>
          <w:lang w:eastAsia="ru-RU"/>
        </w:rPr>
        <w:t xml:space="preserve"> млрд. </w:t>
      </w:r>
      <w:r w:rsidRPr="00D14B00">
        <w:rPr>
          <w:rFonts w:ascii="Times New Roman" w:eastAsia="Times New Roman" w:hAnsi="Times New Roman" w:cs="Times New Roman"/>
          <w:sz w:val="28"/>
          <w:szCs w:val="28"/>
          <w:lang w:eastAsia="ru-RU"/>
        </w:rPr>
        <w:t>рублей. Темп роста к соответствующему периоду 2021 года составил 108%.</w:t>
      </w:r>
    </w:p>
    <w:p w14:paraId="219B869B" w14:textId="593EC790"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lastRenderedPageBreak/>
        <w:t xml:space="preserve">В бюджет района поступило более 1 </w:t>
      </w:r>
      <w:r w:rsidR="00346052" w:rsidRPr="00D14B00">
        <w:rPr>
          <w:rFonts w:ascii="Times New Roman" w:eastAsia="Times New Roman" w:hAnsi="Times New Roman" w:cs="Times New Roman"/>
          <w:sz w:val="28"/>
          <w:szCs w:val="28"/>
          <w:lang w:eastAsia="ru-RU"/>
        </w:rPr>
        <w:t>млрд</w:t>
      </w:r>
      <w:r w:rsidR="006E296B" w:rsidRPr="00D14B00">
        <w:rPr>
          <w:rFonts w:ascii="Times New Roman" w:eastAsia="Times New Roman" w:hAnsi="Times New Roman" w:cs="Times New Roman"/>
          <w:sz w:val="28"/>
          <w:szCs w:val="28"/>
          <w:lang w:eastAsia="ru-RU"/>
        </w:rPr>
        <w:t>.</w:t>
      </w:r>
      <w:r w:rsidR="00346052"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рублей собственных доходов. Безвозмездные поступления из вышестоящих бюджетов в консолидированный бюджет Северского района в 2022 году </w:t>
      </w:r>
      <w:r w:rsidR="00152000" w:rsidRPr="00D14B00">
        <w:rPr>
          <w:rFonts w:ascii="Times New Roman" w:eastAsia="Times New Roman" w:hAnsi="Times New Roman" w:cs="Times New Roman"/>
          <w:sz w:val="28"/>
          <w:szCs w:val="28"/>
          <w:lang w:eastAsia="ru-RU"/>
        </w:rPr>
        <w:t>составили</w:t>
      </w:r>
      <w:r w:rsidRPr="00D14B00">
        <w:rPr>
          <w:rFonts w:ascii="Times New Roman" w:eastAsia="Times New Roman" w:hAnsi="Times New Roman" w:cs="Times New Roman"/>
          <w:sz w:val="28"/>
          <w:szCs w:val="28"/>
          <w:lang w:eastAsia="ru-RU"/>
        </w:rPr>
        <w:t xml:space="preserve"> 2</w:t>
      </w:r>
      <w:r w:rsidR="006E296B" w:rsidRPr="00D14B00">
        <w:rPr>
          <w:rFonts w:ascii="Times New Roman" w:eastAsia="Times New Roman" w:hAnsi="Times New Roman" w:cs="Times New Roman"/>
          <w:sz w:val="28"/>
          <w:szCs w:val="28"/>
          <w:lang w:eastAsia="ru-RU"/>
        </w:rPr>
        <w:t>,7</w:t>
      </w:r>
      <w:r w:rsidRPr="00D14B00">
        <w:rPr>
          <w:rFonts w:ascii="Times New Roman" w:eastAsia="Times New Roman" w:hAnsi="Times New Roman" w:cs="Times New Roman"/>
          <w:sz w:val="28"/>
          <w:szCs w:val="28"/>
          <w:lang w:eastAsia="ru-RU"/>
        </w:rPr>
        <w:t xml:space="preserve"> </w:t>
      </w:r>
      <w:r w:rsidR="006E296B" w:rsidRPr="00D14B00">
        <w:rPr>
          <w:rFonts w:ascii="Times New Roman" w:eastAsia="Times New Roman" w:hAnsi="Times New Roman" w:cs="Times New Roman"/>
          <w:sz w:val="28"/>
          <w:szCs w:val="28"/>
          <w:lang w:eastAsia="ru-RU"/>
        </w:rPr>
        <w:t>млрд.</w:t>
      </w:r>
      <w:r w:rsidRPr="00D14B00">
        <w:rPr>
          <w:rFonts w:ascii="Times New Roman" w:eastAsia="Times New Roman" w:hAnsi="Times New Roman" w:cs="Times New Roman"/>
          <w:sz w:val="28"/>
          <w:szCs w:val="28"/>
          <w:lang w:eastAsia="ru-RU"/>
        </w:rPr>
        <w:t xml:space="preserve"> рублей</w:t>
      </w:r>
      <w:r w:rsidR="00346052"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w:t>
      </w:r>
    </w:p>
    <w:p w14:paraId="7E3BFF7C" w14:textId="594AF852"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Общая сумма расходов консолидированного бюджета Северского района за 2022 год составила </w:t>
      </w:r>
      <w:r w:rsidR="00671587" w:rsidRPr="00D14B00">
        <w:rPr>
          <w:rFonts w:ascii="Times New Roman" w:eastAsia="Times New Roman" w:hAnsi="Times New Roman" w:cs="Times New Roman"/>
          <w:sz w:val="28"/>
          <w:szCs w:val="28"/>
          <w:lang w:eastAsia="ru-RU"/>
        </w:rPr>
        <w:t xml:space="preserve">более </w:t>
      </w:r>
      <w:r w:rsidRPr="00D14B00">
        <w:rPr>
          <w:rFonts w:ascii="Times New Roman" w:eastAsia="Times New Roman" w:hAnsi="Times New Roman" w:cs="Times New Roman"/>
          <w:sz w:val="28"/>
          <w:szCs w:val="28"/>
          <w:lang w:eastAsia="ru-RU"/>
        </w:rPr>
        <w:t>4 млрд. рублей</w:t>
      </w:r>
      <w:r w:rsidR="00152000" w:rsidRPr="00D14B00">
        <w:rPr>
          <w:rFonts w:ascii="Times New Roman" w:eastAsia="Times New Roman" w:hAnsi="Times New Roman" w:cs="Times New Roman"/>
          <w:sz w:val="28"/>
          <w:szCs w:val="28"/>
          <w:lang w:eastAsia="ru-RU"/>
        </w:rPr>
        <w:t>, что</w:t>
      </w:r>
      <w:r w:rsidRPr="00D14B00">
        <w:rPr>
          <w:rFonts w:ascii="Times New Roman" w:eastAsia="Times New Roman" w:hAnsi="Times New Roman" w:cs="Times New Roman"/>
          <w:sz w:val="28"/>
          <w:szCs w:val="28"/>
          <w:lang w:eastAsia="ru-RU"/>
        </w:rPr>
        <w:t xml:space="preserve"> на 17% больше, чем за предыдущий финансовый год. Как и прежде, в структуре бюджета преобладали расходы социальной сферы — </w:t>
      </w:r>
      <w:r w:rsidR="00346052" w:rsidRPr="00D14B00">
        <w:rPr>
          <w:rFonts w:ascii="Times New Roman" w:eastAsia="Times New Roman" w:hAnsi="Times New Roman" w:cs="Times New Roman"/>
          <w:sz w:val="28"/>
          <w:szCs w:val="28"/>
          <w:lang w:eastAsia="ru-RU"/>
        </w:rPr>
        <w:t>почти 3</w:t>
      </w:r>
      <w:r w:rsidRPr="00D14B00">
        <w:rPr>
          <w:rFonts w:ascii="Times New Roman" w:eastAsia="Times New Roman" w:hAnsi="Times New Roman" w:cs="Times New Roman"/>
          <w:sz w:val="28"/>
          <w:szCs w:val="28"/>
          <w:lang w:eastAsia="ru-RU"/>
        </w:rPr>
        <w:t xml:space="preserve"> </w:t>
      </w:r>
      <w:r w:rsidR="00346052" w:rsidRPr="00D14B00">
        <w:rPr>
          <w:rFonts w:ascii="Times New Roman" w:eastAsia="Times New Roman" w:hAnsi="Times New Roman" w:cs="Times New Roman"/>
          <w:sz w:val="28"/>
          <w:szCs w:val="28"/>
          <w:lang w:eastAsia="ru-RU"/>
        </w:rPr>
        <w:t>м</w:t>
      </w:r>
      <w:r w:rsidR="00BB57B0" w:rsidRPr="00D14B00">
        <w:rPr>
          <w:rFonts w:ascii="Times New Roman" w:eastAsia="Times New Roman" w:hAnsi="Times New Roman" w:cs="Times New Roman"/>
          <w:sz w:val="28"/>
          <w:szCs w:val="28"/>
          <w:lang w:eastAsia="ru-RU"/>
        </w:rPr>
        <w:t>лрд.</w:t>
      </w:r>
      <w:r w:rsidRPr="00D14B00">
        <w:rPr>
          <w:rFonts w:ascii="Times New Roman" w:eastAsia="Times New Roman" w:hAnsi="Times New Roman" w:cs="Times New Roman"/>
          <w:sz w:val="28"/>
          <w:szCs w:val="28"/>
          <w:lang w:eastAsia="ru-RU"/>
        </w:rPr>
        <w:t xml:space="preserve"> рублей или 6</w:t>
      </w:r>
      <w:r w:rsidR="00612E91" w:rsidRPr="00D14B00">
        <w:rPr>
          <w:rFonts w:ascii="Times New Roman" w:eastAsia="Times New Roman" w:hAnsi="Times New Roman" w:cs="Times New Roman"/>
          <w:sz w:val="28"/>
          <w:szCs w:val="28"/>
          <w:lang w:eastAsia="ru-RU"/>
        </w:rPr>
        <w:t>4</w:t>
      </w:r>
      <w:r w:rsidRPr="00D14B00">
        <w:rPr>
          <w:rFonts w:ascii="Times New Roman" w:eastAsia="Times New Roman" w:hAnsi="Times New Roman" w:cs="Times New Roman"/>
          <w:sz w:val="28"/>
          <w:szCs w:val="28"/>
          <w:lang w:eastAsia="ru-RU"/>
        </w:rPr>
        <w:t xml:space="preserve">% от общего объема расходов. </w:t>
      </w:r>
    </w:p>
    <w:bookmarkEnd w:id="1"/>
    <w:p w14:paraId="5EC54177" w14:textId="77777777" w:rsidR="00AA6F6A" w:rsidRPr="00D14B00" w:rsidRDefault="00AA6F6A" w:rsidP="00D14B00">
      <w:pPr>
        <w:spacing w:after="0" w:line="240" w:lineRule="auto"/>
        <w:ind w:left="3657" w:firstLine="663"/>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ab/>
      </w:r>
      <w:r w:rsidRPr="00D14B00">
        <w:rPr>
          <w:rFonts w:ascii="Times New Roman" w:eastAsia="Times New Roman" w:hAnsi="Times New Roman" w:cs="Times New Roman"/>
          <w:sz w:val="28"/>
          <w:szCs w:val="28"/>
          <w:lang w:eastAsia="ru-RU"/>
        </w:rPr>
        <w:tab/>
      </w:r>
      <w:r w:rsidRPr="00D14B00">
        <w:rPr>
          <w:rFonts w:ascii="Times New Roman" w:eastAsia="Times New Roman" w:hAnsi="Times New Roman" w:cs="Times New Roman"/>
          <w:sz w:val="28"/>
          <w:szCs w:val="28"/>
          <w:lang w:eastAsia="ru-RU"/>
        </w:rPr>
        <w:tab/>
      </w:r>
    </w:p>
    <w:p w14:paraId="506D512A" w14:textId="77777777" w:rsidR="00AA6F6A" w:rsidRPr="00D14B00" w:rsidRDefault="00AA6F6A" w:rsidP="00D14B00">
      <w:pPr>
        <w:spacing w:after="0" w:line="240" w:lineRule="auto"/>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Экономика и инвестиции</w:t>
      </w:r>
    </w:p>
    <w:p w14:paraId="6EDE3212" w14:textId="77777777" w:rsidR="00D14B00" w:rsidRDefault="00D14B00" w:rsidP="00D14B00">
      <w:pPr>
        <w:spacing w:after="0" w:line="240" w:lineRule="auto"/>
        <w:jc w:val="both"/>
        <w:rPr>
          <w:rFonts w:ascii="Times New Roman" w:eastAsia="Times New Roman" w:hAnsi="Times New Roman" w:cs="Times New Roman"/>
          <w:sz w:val="28"/>
          <w:szCs w:val="28"/>
          <w:lang w:eastAsia="ru-RU"/>
        </w:rPr>
      </w:pPr>
    </w:p>
    <w:p w14:paraId="0CCF976C" w14:textId="15AED2EB"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2022 году объем промышленного производства в Северском районе составил 227 млрд. рублей, что превышает показатели промышленно развитых городов Краснодар, Новороссийск, Абинского и Славянского районов. </w:t>
      </w:r>
    </w:p>
    <w:p w14:paraId="12F0B193"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Значительный рост отмечен по производству кокса и нефтепродуктов, химических веществ и химических продуктов, прочей неметаллической минеральной продукции, а также машин и оборудования.</w:t>
      </w:r>
    </w:p>
    <w:p w14:paraId="36D915BE" w14:textId="24C4671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Объем услуг транспорта и хранения по итогам 2022 года составил 10 млрд. рублей, что превысило уровень 2021 года на 5%.</w:t>
      </w:r>
    </w:p>
    <w:p w14:paraId="4123DC7C"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Розничный товарооборот вырос на 7% и составил 11 млрд. рублей, что говорит о повышении уровня доходов и платежеспособности населения.</w:t>
      </w:r>
    </w:p>
    <w:p w14:paraId="17CE5F4F" w14:textId="6DECDBFA"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рамках поддержки субъектов хозяйственной деятельности в сфере промышленности - Фондом развития промышленности Краснодарского были предоставлены программы заемного финансирования по более сниженным ставкам </w:t>
      </w:r>
      <w:r w:rsidR="00230348" w:rsidRPr="00D14B00">
        <w:rPr>
          <w:rFonts w:ascii="Times New Roman" w:eastAsia="Times New Roman" w:hAnsi="Times New Roman" w:cs="Times New Roman"/>
          <w:sz w:val="28"/>
          <w:szCs w:val="28"/>
          <w:lang w:eastAsia="ru-RU"/>
        </w:rPr>
        <w:t>7-ми</w:t>
      </w:r>
      <w:r w:rsidRPr="00D14B00">
        <w:rPr>
          <w:rFonts w:ascii="Times New Roman" w:eastAsia="Times New Roman" w:hAnsi="Times New Roman" w:cs="Times New Roman"/>
          <w:sz w:val="28"/>
          <w:szCs w:val="28"/>
          <w:lang w:eastAsia="ru-RU"/>
        </w:rPr>
        <w:t xml:space="preserve"> промышленным предприятиям Северского района на общую </w:t>
      </w:r>
      <w:r w:rsidR="00230348" w:rsidRPr="00D14B00">
        <w:rPr>
          <w:rFonts w:ascii="Times New Roman" w:eastAsia="Times New Roman" w:hAnsi="Times New Roman" w:cs="Times New Roman"/>
          <w:sz w:val="28"/>
          <w:szCs w:val="28"/>
          <w:lang w:eastAsia="ru-RU"/>
        </w:rPr>
        <w:t>сумму 265</w:t>
      </w:r>
      <w:r w:rsidR="00346052" w:rsidRPr="00D14B00">
        <w:rPr>
          <w:rFonts w:ascii="Times New Roman" w:eastAsia="Times New Roman" w:hAnsi="Times New Roman" w:cs="Times New Roman"/>
          <w:sz w:val="28"/>
          <w:szCs w:val="28"/>
          <w:lang w:eastAsia="ru-RU"/>
        </w:rPr>
        <w:t xml:space="preserve"> млн</w:t>
      </w:r>
      <w:r w:rsidR="006E296B"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рублей</w:t>
      </w:r>
      <w:r w:rsidR="00230348" w:rsidRPr="00D14B00">
        <w:rPr>
          <w:rFonts w:ascii="Times New Roman" w:eastAsia="Times New Roman" w:hAnsi="Times New Roman" w:cs="Times New Roman"/>
          <w:sz w:val="28"/>
          <w:szCs w:val="28"/>
          <w:lang w:eastAsia="ru-RU"/>
        </w:rPr>
        <w:t>, что дало возможность приобрести сырье и оборудование</w:t>
      </w:r>
      <w:r w:rsidR="00B77230" w:rsidRPr="00D14B00">
        <w:rPr>
          <w:rFonts w:ascii="Times New Roman" w:eastAsia="Times New Roman" w:hAnsi="Times New Roman" w:cs="Times New Roman"/>
          <w:sz w:val="28"/>
          <w:szCs w:val="28"/>
          <w:lang w:eastAsia="ru-RU"/>
        </w:rPr>
        <w:t>,</w:t>
      </w:r>
      <w:r w:rsidR="00230348" w:rsidRPr="00D14B00">
        <w:rPr>
          <w:rFonts w:ascii="Times New Roman" w:eastAsia="Times New Roman" w:hAnsi="Times New Roman" w:cs="Times New Roman"/>
          <w:sz w:val="28"/>
          <w:szCs w:val="28"/>
          <w:lang w:eastAsia="ru-RU"/>
        </w:rPr>
        <w:t xml:space="preserve"> в том числе по договору</w:t>
      </w:r>
      <w:r w:rsidR="00B77230" w:rsidRPr="00D14B00">
        <w:rPr>
          <w:rFonts w:ascii="Times New Roman" w:eastAsia="Times New Roman" w:hAnsi="Times New Roman" w:cs="Times New Roman"/>
          <w:sz w:val="28"/>
          <w:szCs w:val="28"/>
          <w:lang w:eastAsia="ru-RU"/>
        </w:rPr>
        <w:t xml:space="preserve"> лизинга. Поддержку из средств Ф</w:t>
      </w:r>
      <w:r w:rsidR="00230348" w:rsidRPr="00D14B00">
        <w:rPr>
          <w:rFonts w:ascii="Times New Roman" w:eastAsia="Times New Roman" w:hAnsi="Times New Roman" w:cs="Times New Roman"/>
          <w:sz w:val="28"/>
          <w:szCs w:val="28"/>
          <w:lang w:eastAsia="ru-RU"/>
        </w:rPr>
        <w:t>онда микрофинансировани</w:t>
      </w:r>
      <w:r w:rsidR="00B77230" w:rsidRPr="00D14B00">
        <w:rPr>
          <w:rFonts w:ascii="Times New Roman" w:eastAsia="Times New Roman" w:hAnsi="Times New Roman" w:cs="Times New Roman"/>
          <w:sz w:val="28"/>
          <w:szCs w:val="28"/>
          <w:lang w:eastAsia="ru-RU"/>
        </w:rPr>
        <w:t>я Краснодарского края получили четыре</w:t>
      </w:r>
      <w:r w:rsidR="00230348" w:rsidRPr="00D14B00">
        <w:rPr>
          <w:rFonts w:ascii="Times New Roman" w:eastAsia="Times New Roman" w:hAnsi="Times New Roman" w:cs="Times New Roman"/>
          <w:sz w:val="28"/>
          <w:szCs w:val="28"/>
          <w:lang w:eastAsia="ru-RU"/>
        </w:rPr>
        <w:t xml:space="preserve"> организации района на общую сумму 11 </w:t>
      </w:r>
      <w:r w:rsidR="00612E91" w:rsidRPr="00D14B00">
        <w:rPr>
          <w:rFonts w:ascii="Times New Roman" w:eastAsia="Times New Roman" w:hAnsi="Times New Roman" w:cs="Times New Roman"/>
          <w:sz w:val="28"/>
          <w:szCs w:val="28"/>
          <w:lang w:eastAsia="ru-RU"/>
        </w:rPr>
        <w:t>млн. рублей</w:t>
      </w:r>
      <w:r w:rsidR="00230348" w:rsidRPr="00D14B00">
        <w:rPr>
          <w:rFonts w:ascii="Times New Roman" w:eastAsia="Times New Roman" w:hAnsi="Times New Roman" w:cs="Times New Roman"/>
          <w:sz w:val="28"/>
          <w:szCs w:val="28"/>
          <w:lang w:eastAsia="ru-RU"/>
        </w:rPr>
        <w:t>.</w:t>
      </w:r>
    </w:p>
    <w:p w14:paraId="53E5D5FF"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При поддержке департамента промышленной политики Краснодарского края и Фонда развития промышленности Краснодарского края шесть промышленных предприятий Северского района приняли участие в 13 </w:t>
      </w:r>
      <w:proofErr w:type="spellStart"/>
      <w:r w:rsidRPr="00D14B00">
        <w:rPr>
          <w:rFonts w:ascii="Times New Roman" w:eastAsia="Times New Roman" w:hAnsi="Times New Roman" w:cs="Times New Roman"/>
          <w:sz w:val="28"/>
          <w:szCs w:val="28"/>
          <w:lang w:eastAsia="ru-RU"/>
        </w:rPr>
        <w:t>конгрессно</w:t>
      </w:r>
      <w:proofErr w:type="spellEnd"/>
      <w:r w:rsidRPr="00D14B00">
        <w:rPr>
          <w:rFonts w:ascii="Times New Roman" w:eastAsia="Times New Roman" w:hAnsi="Times New Roman" w:cs="Times New Roman"/>
          <w:sz w:val="28"/>
          <w:szCs w:val="28"/>
          <w:lang w:eastAsia="ru-RU"/>
        </w:rPr>
        <w:t>-выставочных и презентационных мероприятиях регионального и федерального уровней. По результатам выставок заключено более 100 контрактов на общую сумму 326,5 млн. рублей.</w:t>
      </w:r>
    </w:p>
    <w:p w14:paraId="334F79CB" w14:textId="035099B6"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По результатам двух конкурсов, проводимых в 2022 году, знак качества «Сделано на Кубани» присвоен трём промышленным предприятиям Северского района: ООО «Сибиряк», ООО «Когенерация» и АО «Краснодарский завод промышленных минералов».</w:t>
      </w:r>
    </w:p>
    <w:p w14:paraId="2B6F54C2" w14:textId="0AAB71D4" w:rsidR="00230348" w:rsidRPr="00D14B00" w:rsidRDefault="00230348"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За 2022 год </w:t>
      </w:r>
      <w:r w:rsidR="002626C5" w:rsidRPr="00D14B00">
        <w:rPr>
          <w:rFonts w:ascii="Times New Roman" w:eastAsia="Times New Roman" w:hAnsi="Times New Roman" w:cs="Times New Roman"/>
          <w:sz w:val="28"/>
          <w:szCs w:val="28"/>
          <w:lang w:eastAsia="ru-RU"/>
        </w:rPr>
        <w:t>объём</w:t>
      </w:r>
      <w:r w:rsidRPr="00D14B00">
        <w:rPr>
          <w:rFonts w:ascii="Times New Roman" w:eastAsia="Times New Roman" w:hAnsi="Times New Roman" w:cs="Times New Roman"/>
          <w:sz w:val="28"/>
          <w:szCs w:val="28"/>
          <w:lang w:eastAsia="ru-RU"/>
        </w:rPr>
        <w:t xml:space="preserve"> инвестиций в основной капитал превысил 20 </w:t>
      </w:r>
      <w:r w:rsidR="002626C5" w:rsidRPr="00D14B00">
        <w:rPr>
          <w:rFonts w:ascii="Times New Roman" w:eastAsia="Times New Roman" w:hAnsi="Times New Roman" w:cs="Times New Roman"/>
          <w:sz w:val="28"/>
          <w:szCs w:val="28"/>
          <w:lang w:eastAsia="ru-RU"/>
        </w:rPr>
        <w:t>млрд. рублей. Проводят модернизацию два крупных нефтеперерабатывающих завода: Афипский</w:t>
      </w:r>
      <w:r w:rsidR="00B77230" w:rsidRPr="00D14B00">
        <w:rPr>
          <w:rFonts w:ascii="Times New Roman" w:eastAsia="Times New Roman" w:hAnsi="Times New Roman" w:cs="Times New Roman"/>
          <w:sz w:val="28"/>
          <w:szCs w:val="28"/>
          <w:lang w:eastAsia="ru-RU"/>
        </w:rPr>
        <w:t xml:space="preserve"> НПЗ</w:t>
      </w:r>
      <w:r w:rsidR="002626C5" w:rsidRPr="00D14B00">
        <w:rPr>
          <w:rFonts w:ascii="Times New Roman" w:eastAsia="Times New Roman" w:hAnsi="Times New Roman" w:cs="Times New Roman"/>
          <w:sz w:val="28"/>
          <w:szCs w:val="28"/>
          <w:lang w:eastAsia="ru-RU"/>
        </w:rPr>
        <w:t xml:space="preserve"> и </w:t>
      </w:r>
      <w:proofErr w:type="spellStart"/>
      <w:r w:rsidR="002626C5" w:rsidRPr="00D14B00">
        <w:rPr>
          <w:rFonts w:ascii="Times New Roman" w:eastAsia="Times New Roman" w:hAnsi="Times New Roman" w:cs="Times New Roman"/>
          <w:sz w:val="28"/>
          <w:szCs w:val="28"/>
          <w:lang w:eastAsia="ru-RU"/>
        </w:rPr>
        <w:t>Ильский</w:t>
      </w:r>
      <w:proofErr w:type="spellEnd"/>
      <w:r w:rsidR="002626C5" w:rsidRPr="00D14B00">
        <w:rPr>
          <w:rFonts w:ascii="Times New Roman" w:eastAsia="Times New Roman" w:hAnsi="Times New Roman" w:cs="Times New Roman"/>
          <w:sz w:val="28"/>
          <w:szCs w:val="28"/>
          <w:lang w:eastAsia="ru-RU"/>
        </w:rPr>
        <w:t xml:space="preserve"> НПЗ. Однако помимо нефтепереработки имеются огромные перспективы развития пищевой и химической промышленности сельского хозяйства, потребительской сферы.</w:t>
      </w:r>
    </w:p>
    <w:p w14:paraId="0B0038A4" w14:textId="566DA0F4" w:rsidR="00AA6F6A" w:rsidRPr="00D14B00" w:rsidRDefault="00B7723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lastRenderedPageBreak/>
        <w:t>В 2022 году подписано два</w:t>
      </w:r>
      <w:r w:rsidR="00AA6F6A" w:rsidRPr="00D14B00">
        <w:rPr>
          <w:rFonts w:ascii="Times New Roman" w:eastAsia="Times New Roman" w:hAnsi="Times New Roman" w:cs="Times New Roman"/>
          <w:sz w:val="28"/>
          <w:szCs w:val="28"/>
          <w:lang w:eastAsia="ru-RU"/>
        </w:rPr>
        <w:t xml:space="preserve"> протокола о взаимодействии в сфере инвестиций на общую сумму 96 млн. рублей.</w:t>
      </w:r>
    </w:p>
    <w:p w14:paraId="2289A187"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Успешно реализованы инвестиционные проекты:</w:t>
      </w:r>
    </w:p>
    <w:p w14:paraId="1506897E" w14:textId="09CE1D6C"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строительство завода по производству грузоподъемного оборудования – крупноузловая сборка элементов башенных кранов по технологии сборки компанией </w:t>
      </w:r>
      <w:proofErr w:type="spellStart"/>
      <w:r w:rsidRPr="00D14B00">
        <w:rPr>
          <w:rFonts w:ascii="Times New Roman" w:eastAsia="Times New Roman" w:hAnsi="Times New Roman" w:cs="Times New Roman"/>
          <w:sz w:val="28"/>
          <w:szCs w:val="28"/>
          <w:lang w:eastAsia="ru-RU"/>
        </w:rPr>
        <w:t>Run</w:t>
      </w:r>
      <w:r w:rsidR="00B77230" w:rsidRPr="00D14B00">
        <w:rPr>
          <w:rFonts w:ascii="Times New Roman" w:eastAsia="Times New Roman" w:hAnsi="Times New Roman" w:cs="Times New Roman"/>
          <w:sz w:val="28"/>
          <w:szCs w:val="28"/>
          <w:lang w:eastAsia="ru-RU"/>
        </w:rPr>
        <w:t>Chen</w:t>
      </w:r>
      <w:proofErr w:type="spellEnd"/>
      <w:r w:rsidR="00B77230" w:rsidRPr="00D14B00">
        <w:rPr>
          <w:rFonts w:ascii="Times New Roman" w:eastAsia="Times New Roman" w:hAnsi="Times New Roman" w:cs="Times New Roman"/>
          <w:sz w:val="28"/>
          <w:szCs w:val="28"/>
          <w:lang w:eastAsia="ru-RU"/>
        </w:rPr>
        <w:t xml:space="preserve"> (КНР), инвестор ООО «ГОСТ»;</w:t>
      </w:r>
    </w:p>
    <w:p w14:paraId="36D56B42" w14:textId="434B7168"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установка дополнительной линии по переработке вторичных полимеров и производства гранулы полимеров в пгт Афипском, инвестор ООО «</w:t>
      </w:r>
      <w:proofErr w:type="spellStart"/>
      <w:r w:rsidRPr="00D14B00">
        <w:rPr>
          <w:rFonts w:ascii="Times New Roman" w:eastAsia="Times New Roman" w:hAnsi="Times New Roman" w:cs="Times New Roman"/>
          <w:sz w:val="28"/>
          <w:szCs w:val="28"/>
          <w:lang w:eastAsia="ru-RU"/>
        </w:rPr>
        <w:t>Кубаньэкопродукт</w:t>
      </w:r>
      <w:proofErr w:type="spellEnd"/>
      <w:r w:rsidRPr="00D14B00">
        <w:rPr>
          <w:rFonts w:ascii="Times New Roman" w:eastAsia="Times New Roman" w:hAnsi="Times New Roman" w:cs="Times New Roman"/>
          <w:sz w:val="28"/>
          <w:szCs w:val="28"/>
          <w:lang w:eastAsia="ru-RU"/>
        </w:rPr>
        <w:t>».</w:t>
      </w:r>
    </w:p>
    <w:p w14:paraId="6A4B00F7" w14:textId="698D9CAC" w:rsidR="002626C5" w:rsidRPr="00D14B00" w:rsidRDefault="002626C5"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На сегодняшний день в стадии мониторинга находятся 9 инвестиционных протоколов на общую сумму 49 </w:t>
      </w:r>
      <w:r w:rsidR="00612E91" w:rsidRPr="00D14B00">
        <w:rPr>
          <w:rFonts w:ascii="Times New Roman" w:eastAsia="Times New Roman" w:hAnsi="Times New Roman" w:cs="Times New Roman"/>
          <w:sz w:val="28"/>
          <w:szCs w:val="28"/>
          <w:lang w:eastAsia="ru-RU"/>
        </w:rPr>
        <w:t>млрд. рублей</w:t>
      </w:r>
      <w:r w:rsidRPr="00D14B00">
        <w:rPr>
          <w:rFonts w:ascii="Times New Roman" w:eastAsia="Times New Roman" w:hAnsi="Times New Roman" w:cs="Times New Roman"/>
          <w:sz w:val="28"/>
          <w:szCs w:val="28"/>
          <w:lang w:eastAsia="ru-RU"/>
        </w:rPr>
        <w:t>.</w:t>
      </w:r>
    </w:p>
    <w:p w14:paraId="34809D91"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p>
    <w:p w14:paraId="45298E4E" w14:textId="70C4B065" w:rsidR="00AA6F6A" w:rsidRDefault="00AA6F6A"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Национальные проекты</w:t>
      </w:r>
    </w:p>
    <w:p w14:paraId="44B00209"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0471B5B7"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Основными механизмами, обеспечивающими реализацию главных направлений социально-экономического развития Северского района, являются национальные проекты, участие в которых позволяет комплексно и системно решать задачи муниципалитета.                                          В районе строятся и ремонтируются дороги, детские площадки, благоустраиваются улицы, парки, скверы, модернизируются объекты ЖКХ, здравоохранения и образования. </w:t>
      </w:r>
    </w:p>
    <w:p w14:paraId="1954D605" w14:textId="595AF6F4"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2022 году в рамках национальных проектов администрациями района и поселений освоено </w:t>
      </w:r>
      <w:r w:rsidR="00346052" w:rsidRPr="00D14B00">
        <w:rPr>
          <w:rFonts w:ascii="Times New Roman" w:eastAsia="Times New Roman" w:hAnsi="Times New Roman" w:cs="Times New Roman"/>
          <w:sz w:val="28"/>
          <w:szCs w:val="28"/>
          <w:lang w:eastAsia="ru-RU"/>
        </w:rPr>
        <w:t>более 600</w:t>
      </w:r>
      <w:r w:rsidRPr="00D14B00">
        <w:rPr>
          <w:rFonts w:ascii="Times New Roman" w:eastAsia="Times New Roman" w:hAnsi="Times New Roman" w:cs="Times New Roman"/>
          <w:sz w:val="28"/>
          <w:szCs w:val="28"/>
          <w:lang w:eastAsia="ru-RU"/>
        </w:rPr>
        <w:t xml:space="preserve"> </w:t>
      </w:r>
      <w:r w:rsidR="00346052" w:rsidRPr="00D14B00">
        <w:rPr>
          <w:rFonts w:ascii="Times New Roman" w:eastAsia="Times New Roman" w:hAnsi="Times New Roman" w:cs="Times New Roman"/>
          <w:sz w:val="28"/>
          <w:szCs w:val="28"/>
          <w:lang w:eastAsia="ru-RU"/>
        </w:rPr>
        <w:t>м</w:t>
      </w:r>
      <w:r w:rsidR="00B77230" w:rsidRPr="00D14B00">
        <w:rPr>
          <w:rFonts w:ascii="Times New Roman" w:eastAsia="Times New Roman" w:hAnsi="Times New Roman" w:cs="Times New Roman"/>
          <w:sz w:val="28"/>
          <w:szCs w:val="28"/>
          <w:lang w:eastAsia="ru-RU"/>
        </w:rPr>
        <w:t>лн.</w:t>
      </w:r>
      <w:r w:rsidRPr="00D14B00">
        <w:rPr>
          <w:rFonts w:ascii="Times New Roman" w:eastAsia="Times New Roman" w:hAnsi="Times New Roman" w:cs="Times New Roman"/>
          <w:sz w:val="28"/>
          <w:szCs w:val="28"/>
          <w:lang w:eastAsia="ru-RU"/>
        </w:rPr>
        <w:t xml:space="preserve"> рублей.</w:t>
      </w:r>
    </w:p>
    <w:p w14:paraId="1F30AA34" w14:textId="2E566675"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рамках регионального проекта «Успех каждого ребенка» (национальный проект «Образование») Северскому району выделены бюджетные ассигнования в общей сумме 7,3 </w:t>
      </w:r>
      <w:r w:rsidR="00346052" w:rsidRPr="00D14B00">
        <w:rPr>
          <w:rFonts w:ascii="Times New Roman" w:eastAsia="Times New Roman" w:hAnsi="Times New Roman" w:cs="Times New Roman"/>
          <w:sz w:val="28"/>
          <w:szCs w:val="28"/>
          <w:lang w:eastAsia="ru-RU"/>
        </w:rPr>
        <w:t>м</w:t>
      </w:r>
      <w:r w:rsidR="00B77230" w:rsidRPr="00D14B00">
        <w:rPr>
          <w:rFonts w:ascii="Times New Roman" w:eastAsia="Times New Roman" w:hAnsi="Times New Roman" w:cs="Times New Roman"/>
          <w:sz w:val="28"/>
          <w:szCs w:val="28"/>
          <w:lang w:eastAsia="ru-RU"/>
        </w:rPr>
        <w:t>лн.</w:t>
      </w:r>
      <w:r w:rsidRPr="00D14B00">
        <w:rPr>
          <w:rFonts w:ascii="Times New Roman" w:eastAsia="Times New Roman" w:hAnsi="Times New Roman" w:cs="Times New Roman"/>
          <w:sz w:val="28"/>
          <w:szCs w:val="28"/>
          <w:lang w:eastAsia="ru-RU"/>
        </w:rPr>
        <w:t xml:space="preserve"> рублей.</w:t>
      </w:r>
      <w:r w:rsidR="00CA7FBC" w:rsidRPr="00D14B00">
        <w:rPr>
          <w:rFonts w:ascii="Times New Roman" w:eastAsia="Times New Roman" w:hAnsi="Times New Roman" w:cs="Times New Roman"/>
          <w:sz w:val="28"/>
          <w:szCs w:val="28"/>
          <w:lang w:eastAsia="ru-RU"/>
        </w:rPr>
        <w:t xml:space="preserve"> </w:t>
      </w:r>
      <w:r w:rsidR="002626C5" w:rsidRPr="00D14B00">
        <w:rPr>
          <w:rFonts w:ascii="Times New Roman" w:eastAsia="Times New Roman" w:hAnsi="Times New Roman" w:cs="Times New Roman"/>
          <w:sz w:val="28"/>
          <w:szCs w:val="28"/>
          <w:lang w:eastAsia="ru-RU"/>
        </w:rPr>
        <w:t>Средства освоены на</w:t>
      </w:r>
      <w:r w:rsidR="00346052"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капитальный ремонт спортивных залов в </w:t>
      </w:r>
      <w:r w:rsidR="002626C5" w:rsidRPr="00D14B00">
        <w:rPr>
          <w:rFonts w:ascii="Times New Roman" w:eastAsia="Times New Roman" w:hAnsi="Times New Roman" w:cs="Times New Roman"/>
          <w:sz w:val="28"/>
          <w:szCs w:val="28"/>
          <w:lang w:eastAsia="ru-RU"/>
        </w:rPr>
        <w:t>школы</w:t>
      </w:r>
      <w:r w:rsidRPr="00D14B00">
        <w:rPr>
          <w:rFonts w:ascii="Times New Roman" w:eastAsia="Times New Roman" w:hAnsi="Times New Roman" w:cs="Times New Roman"/>
          <w:sz w:val="28"/>
          <w:szCs w:val="28"/>
          <w:lang w:eastAsia="ru-RU"/>
        </w:rPr>
        <w:t xml:space="preserve"> №11 ст. Григорьевской и </w:t>
      </w:r>
      <w:r w:rsidR="00B77230" w:rsidRPr="00D14B00">
        <w:rPr>
          <w:rFonts w:ascii="Times New Roman" w:eastAsia="Times New Roman" w:hAnsi="Times New Roman" w:cs="Times New Roman"/>
          <w:sz w:val="28"/>
          <w:szCs w:val="28"/>
          <w:lang w:eastAsia="ru-RU"/>
        </w:rPr>
        <w:t>школы №</w:t>
      </w:r>
      <w:r w:rsidRPr="00D14B00">
        <w:rPr>
          <w:rFonts w:ascii="Times New Roman" w:eastAsia="Times New Roman" w:hAnsi="Times New Roman" w:cs="Times New Roman"/>
          <w:sz w:val="28"/>
          <w:szCs w:val="28"/>
          <w:lang w:eastAsia="ru-RU"/>
        </w:rPr>
        <w:t xml:space="preserve">21 пос. Черноморского. </w:t>
      </w:r>
    </w:p>
    <w:p w14:paraId="3E87B5D8" w14:textId="3B32E465" w:rsidR="00346052"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рамках регионального проекта «Модернизация первичного звена здравоохранения» (национальный проект «Здравоохранение») осуществлено строительство ФАП в ст. </w:t>
      </w:r>
      <w:r w:rsidR="002626C5" w:rsidRPr="00D14B00">
        <w:rPr>
          <w:rFonts w:ascii="Times New Roman" w:eastAsia="Times New Roman" w:hAnsi="Times New Roman" w:cs="Times New Roman"/>
          <w:sz w:val="28"/>
          <w:szCs w:val="28"/>
          <w:lang w:eastAsia="ru-RU"/>
        </w:rPr>
        <w:t xml:space="preserve">Ставропольской, </w:t>
      </w:r>
      <w:r w:rsidRPr="00D14B00">
        <w:rPr>
          <w:rFonts w:ascii="Times New Roman" w:eastAsia="Times New Roman" w:hAnsi="Times New Roman" w:cs="Times New Roman"/>
          <w:sz w:val="28"/>
          <w:szCs w:val="28"/>
          <w:lang w:eastAsia="ru-RU"/>
        </w:rPr>
        <w:t>Северская ЦРБ получил</w:t>
      </w:r>
      <w:r w:rsidR="00A62F02" w:rsidRPr="00D14B00">
        <w:rPr>
          <w:rFonts w:ascii="Times New Roman" w:eastAsia="Times New Roman" w:hAnsi="Times New Roman" w:cs="Times New Roman"/>
          <w:sz w:val="28"/>
          <w:szCs w:val="28"/>
          <w:lang w:eastAsia="ru-RU"/>
        </w:rPr>
        <w:t>а</w:t>
      </w:r>
      <w:r w:rsidRPr="00D14B00">
        <w:rPr>
          <w:rFonts w:ascii="Times New Roman" w:eastAsia="Times New Roman" w:hAnsi="Times New Roman" w:cs="Times New Roman"/>
          <w:sz w:val="28"/>
          <w:szCs w:val="28"/>
          <w:lang w:eastAsia="ru-RU"/>
        </w:rPr>
        <w:t xml:space="preserve"> новый цифровой флюорограф с рентгенозащитной кабиной. </w:t>
      </w:r>
    </w:p>
    <w:p w14:paraId="7757FB7A" w14:textId="2E3EE0B3"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рамках реализации национального проекта «Безопасные и качественные дороги» Афипскому городскому поселению выделены средства на ремонт автомобильных дорог в общей сумме 172 </w:t>
      </w:r>
      <w:r w:rsidR="005755AA" w:rsidRPr="00D14B00">
        <w:rPr>
          <w:rFonts w:ascii="Times New Roman" w:eastAsia="Times New Roman" w:hAnsi="Times New Roman" w:cs="Times New Roman"/>
          <w:sz w:val="28"/>
          <w:szCs w:val="28"/>
          <w:lang w:eastAsia="ru-RU"/>
        </w:rPr>
        <w:t xml:space="preserve">млн. </w:t>
      </w:r>
      <w:r w:rsidRPr="00D14B00">
        <w:rPr>
          <w:rFonts w:ascii="Times New Roman" w:eastAsia="Times New Roman" w:hAnsi="Times New Roman" w:cs="Times New Roman"/>
          <w:sz w:val="28"/>
          <w:szCs w:val="28"/>
          <w:lang w:eastAsia="ru-RU"/>
        </w:rPr>
        <w:t>рублей.</w:t>
      </w:r>
      <w:r w:rsidR="00346052" w:rsidRPr="00D14B00">
        <w:rPr>
          <w:rFonts w:ascii="Times New Roman" w:eastAsia="Times New Roman" w:hAnsi="Times New Roman" w:cs="Times New Roman"/>
          <w:sz w:val="28"/>
          <w:szCs w:val="28"/>
          <w:lang w:eastAsia="ru-RU"/>
        </w:rPr>
        <w:t xml:space="preserve"> </w:t>
      </w:r>
      <w:r w:rsidR="00BA7A25" w:rsidRPr="00D14B00">
        <w:rPr>
          <w:rFonts w:ascii="Times New Roman" w:eastAsia="Times New Roman" w:hAnsi="Times New Roman" w:cs="Times New Roman"/>
          <w:sz w:val="28"/>
          <w:szCs w:val="28"/>
          <w:lang w:eastAsia="ru-RU"/>
        </w:rPr>
        <w:t>Всего отремонтировано 6,5 км</w:t>
      </w:r>
      <w:r w:rsidR="00BB57B0" w:rsidRPr="00D14B00">
        <w:rPr>
          <w:rFonts w:ascii="Times New Roman" w:eastAsia="Times New Roman" w:hAnsi="Times New Roman" w:cs="Times New Roman"/>
          <w:sz w:val="28"/>
          <w:szCs w:val="28"/>
          <w:lang w:eastAsia="ru-RU"/>
        </w:rPr>
        <w:t xml:space="preserve"> </w:t>
      </w:r>
      <w:r w:rsidR="00BA7A25" w:rsidRPr="00D14B00">
        <w:rPr>
          <w:rFonts w:ascii="Times New Roman" w:eastAsia="Times New Roman" w:hAnsi="Times New Roman" w:cs="Times New Roman"/>
          <w:sz w:val="28"/>
          <w:szCs w:val="28"/>
          <w:lang w:eastAsia="ru-RU"/>
        </w:rPr>
        <w:t>дорог.</w:t>
      </w:r>
    </w:p>
    <w:p w14:paraId="1CB46F1D" w14:textId="3702D0A4" w:rsidR="004674F7" w:rsidRPr="00D14B00" w:rsidRDefault="004674F7"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Был проведен капитальный ремонт автомобиль</w:t>
      </w:r>
      <w:r w:rsidR="00BB57B0" w:rsidRPr="00D14B00">
        <w:rPr>
          <w:rFonts w:ascii="Times New Roman" w:eastAsia="Times New Roman" w:hAnsi="Times New Roman" w:cs="Times New Roman"/>
          <w:sz w:val="28"/>
          <w:szCs w:val="28"/>
          <w:lang w:eastAsia="ru-RU"/>
        </w:rPr>
        <w:t xml:space="preserve">ной дороги к хутору </w:t>
      </w:r>
      <w:proofErr w:type="spellStart"/>
      <w:r w:rsidR="00BB57B0" w:rsidRPr="00D14B00">
        <w:rPr>
          <w:rFonts w:ascii="Times New Roman" w:eastAsia="Times New Roman" w:hAnsi="Times New Roman" w:cs="Times New Roman"/>
          <w:sz w:val="28"/>
          <w:szCs w:val="28"/>
          <w:lang w:eastAsia="ru-RU"/>
        </w:rPr>
        <w:t>Бончковский</w:t>
      </w:r>
      <w:proofErr w:type="spellEnd"/>
      <w:r w:rsidR="00BB57B0" w:rsidRPr="00D14B00">
        <w:rPr>
          <w:rFonts w:ascii="Times New Roman" w:eastAsia="Times New Roman" w:hAnsi="Times New Roman" w:cs="Times New Roman"/>
          <w:sz w:val="28"/>
          <w:szCs w:val="28"/>
          <w:lang w:eastAsia="ru-RU"/>
        </w:rPr>
        <w:t>.</w:t>
      </w:r>
    </w:p>
    <w:p w14:paraId="28D1E447" w14:textId="77777777" w:rsidR="00934001" w:rsidRPr="00D14B00" w:rsidRDefault="004674F7"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Северский район ежегодно участвует в реализации региональной программы капитального ремонта многоквартирных жилых домов. Всего в 2022 году было отремонтировано 32 дома в Афипском,</w:t>
      </w:r>
      <w:r w:rsidR="00934001"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Северском,</w:t>
      </w:r>
      <w:r w:rsidR="00934001" w:rsidRPr="00D14B00">
        <w:rPr>
          <w:rFonts w:ascii="Times New Roman" w:eastAsia="Times New Roman" w:hAnsi="Times New Roman" w:cs="Times New Roman"/>
          <w:sz w:val="28"/>
          <w:szCs w:val="28"/>
          <w:lang w:eastAsia="ru-RU"/>
        </w:rPr>
        <w:t xml:space="preserve">  </w:t>
      </w:r>
    </w:p>
    <w:p w14:paraId="65584CB3" w14:textId="172F3BE8" w:rsidR="004674F7" w:rsidRPr="00D14B00" w:rsidRDefault="004674F7" w:rsidP="00D14B00">
      <w:pPr>
        <w:spacing w:after="0" w:line="240" w:lineRule="auto"/>
        <w:ind w:firstLine="708"/>
        <w:jc w:val="both"/>
        <w:rPr>
          <w:rFonts w:ascii="Times New Roman" w:eastAsia="Times New Roman" w:hAnsi="Times New Roman" w:cs="Times New Roman"/>
          <w:sz w:val="28"/>
          <w:szCs w:val="28"/>
          <w:lang w:eastAsia="ru-RU"/>
        </w:rPr>
      </w:pPr>
      <w:proofErr w:type="spellStart"/>
      <w:r w:rsidRPr="00D14B00">
        <w:rPr>
          <w:rFonts w:ascii="Times New Roman" w:eastAsia="Times New Roman" w:hAnsi="Times New Roman" w:cs="Times New Roman"/>
          <w:sz w:val="28"/>
          <w:szCs w:val="28"/>
          <w:lang w:eastAsia="ru-RU"/>
        </w:rPr>
        <w:t>Ильском</w:t>
      </w:r>
      <w:proofErr w:type="spellEnd"/>
      <w:r w:rsidRPr="00D14B00">
        <w:rPr>
          <w:rFonts w:ascii="Times New Roman" w:eastAsia="Times New Roman" w:hAnsi="Times New Roman" w:cs="Times New Roman"/>
          <w:sz w:val="28"/>
          <w:szCs w:val="28"/>
          <w:lang w:eastAsia="ru-RU"/>
        </w:rPr>
        <w:t>,</w:t>
      </w:r>
      <w:r w:rsidR="00934001"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Черноморском,</w:t>
      </w:r>
      <w:r w:rsidR="00934001" w:rsidRPr="00D14B00">
        <w:rPr>
          <w:rFonts w:ascii="Times New Roman" w:eastAsia="Times New Roman" w:hAnsi="Times New Roman" w:cs="Times New Roman"/>
          <w:sz w:val="28"/>
          <w:szCs w:val="28"/>
          <w:lang w:eastAsia="ru-RU"/>
        </w:rPr>
        <w:t xml:space="preserve"> </w:t>
      </w:r>
      <w:proofErr w:type="spellStart"/>
      <w:r w:rsidRPr="00D14B00">
        <w:rPr>
          <w:rFonts w:ascii="Times New Roman" w:eastAsia="Times New Roman" w:hAnsi="Times New Roman" w:cs="Times New Roman"/>
          <w:sz w:val="28"/>
          <w:szCs w:val="28"/>
          <w:lang w:eastAsia="ru-RU"/>
        </w:rPr>
        <w:t>Новодмитриевском</w:t>
      </w:r>
      <w:proofErr w:type="spellEnd"/>
      <w:r w:rsidRPr="00D14B00">
        <w:rPr>
          <w:rFonts w:ascii="Times New Roman" w:eastAsia="Times New Roman" w:hAnsi="Times New Roman" w:cs="Times New Roman"/>
          <w:sz w:val="28"/>
          <w:szCs w:val="28"/>
          <w:lang w:eastAsia="ru-RU"/>
        </w:rPr>
        <w:t xml:space="preserve"> и Михайловском поселениях. Объем средств составил 60 </w:t>
      </w:r>
      <w:r w:rsidR="00934001" w:rsidRPr="00D14B00">
        <w:rPr>
          <w:rFonts w:ascii="Times New Roman" w:eastAsia="Times New Roman" w:hAnsi="Times New Roman" w:cs="Times New Roman"/>
          <w:sz w:val="28"/>
          <w:szCs w:val="28"/>
          <w:lang w:eastAsia="ru-RU"/>
        </w:rPr>
        <w:t>млн. рублей</w:t>
      </w:r>
      <w:r w:rsidRPr="00D14B00">
        <w:rPr>
          <w:rFonts w:ascii="Times New Roman" w:eastAsia="Times New Roman" w:hAnsi="Times New Roman" w:cs="Times New Roman"/>
          <w:sz w:val="28"/>
          <w:szCs w:val="28"/>
          <w:lang w:eastAsia="ru-RU"/>
        </w:rPr>
        <w:t>.</w:t>
      </w:r>
    </w:p>
    <w:p w14:paraId="055779A0" w14:textId="784FFE92"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2022 году в реализации регионального проекта «Формирование комфортной городской среды» участвовали </w:t>
      </w:r>
      <w:r w:rsidR="00934001" w:rsidRPr="00D14B00">
        <w:rPr>
          <w:rFonts w:ascii="Times New Roman" w:eastAsia="Times New Roman" w:hAnsi="Times New Roman" w:cs="Times New Roman"/>
          <w:sz w:val="28"/>
          <w:szCs w:val="28"/>
          <w:lang w:eastAsia="ru-RU"/>
        </w:rPr>
        <w:t>два</w:t>
      </w:r>
      <w:r w:rsidRPr="00D14B00">
        <w:rPr>
          <w:rFonts w:ascii="Times New Roman" w:eastAsia="Times New Roman" w:hAnsi="Times New Roman" w:cs="Times New Roman"/>
          <w:sz w:val="28"/>
          <w:szCs w:val="28"/>
          <w:lang w:eastAsia="ru-RU"/>
        </w:rPr>
        <w:t xml:space="preserve"> поселения. В Афипском </w:t>
      </w:r>
      <w:r w:rsidRPr="00D14B00">
        <w:rPr>
          <w:rFonts w:ascii="Times New Roman" w:eastAsia="Times New Roman" w:hAnsi="Times New Roman" w:cs="Times New Roman"/>
          <w:sz w:val="28"/>
          <w:szCs w:val="28"/>
          <w:lang w:eastAsia="ru-RU"/>
        </w:rPr>
        <w:lastRenderedPageBreak/>
        <w:t xml:space="preserve">городском поселении благоустроен центральный парк, в Северском сельском поселении – территория парка «Островок». Освоено 78,5 </w:t>
      </w:r>
      <w:r w:rsidR="00BB57B0" w:rsidRPr="00D14B00">
        <w:rPr>
          <w:rFonts w:ascii="Times New Roman" w:eastAsia="Times New Roman" w:hAnsi="Times New Roman" w:cs="Times New Roman"/>
          <w:sz w:val="28"/>
          <w:szCs w:val="28"/>
          <w:lang w:eastAsia="ru-RU"/>
        </w:rPr>
        <w:t xml:space="preserve">млн. </w:t>
      </w:r>
      <w:r w:rsidRPr="00D14B00">
        <w:rPr>
          <w:rFonts w:ascii="Times New Roman" w:eastAsia="Times New Roman" w:hAnsi="Times New Roman" w:cs="Times New Roman"/>
          <w:sz w:val="28"/>
          <w:szCs w:val="28"/>
          <w:lang w:eastAsia="ru-RU"/>
        </w:rPr>
        <w:t>рублей.</w:t>
      </w:r>
    </w:p>
    <w:p w14:paraId="07E19DCF" w14:textId="003747A6" w:rsidR="00AA6F6A" w:rsidRPr="00D14B00" w:rsidRDefault="005755A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У</w:t>
      </w:r>
      <w:r w:rsidR="00AA6F6A" w:rsidRPr="00D14B00">
        <w:rPr>
          <w:rFonts w:ascii="Times New Roman" w:eastAsia="Times New Roman" w:hAnsi="Times New Roman" w:cs="Times New Roman"/>
          <w:sz w:val="28"/>
          <w:szCs w:val="28"/>
          <w:lang w:eastAsia="ru-RU"/>
        </w:rPr>
        <w:t>правлением социальной защиты населения в Северском районе в рамках регионального проекта «Финансовая поддержка семей при рождении детей» (национальный проект «Демография») на оказание мер социальной поддержки направлено 25</w:t>
      </w:r>
      <w:r w:rsidR="00A62F02" w:rsidRPr="00D14B00">
        <w:rPr>
          <w:rFonts w:ascii="Times New Roman" w:eastAsia="Times New Roman" w:hAnsi="Times New Roman" w:cs="Times New Roman"/>
          <w:sz w:val="28"/>
          <w:szCs w:val="28"/>
          <w:lang w:eastAsia="ru-RU"/>
        </w:rPr>
        <w:t>3</w:t>
      </w:r>
      <w:r w:rsidR="00AA6F6A" w:rsidRPr="00D14B00">
        <w:rPr>
          <w:rFonts w:ascii="Times New Roman" w:eastAsia="Times New Roman" w:hAnsi="Times New Roman" w:cs="Times New Roman"/>
          <w:sz w:val="28"/>
          <w:szCs w:val="28"/>
          <w:lang w:eastAsia="ru-RU"/>
        </w:rPr>
        <w:t xml:space="preserve"> млн. рублей, в том числе:</w:t>
      </w:r>
    </w:p>
    <w:p w14:paraId="756FC7E4" w14:textId="734901FB"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на выплату краевого материнского капитала;</w:t>
      </w:r>
    </w:p>
    <w:p w14:paraId="5C5470C9" w14:textId="427BBFEB"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w:t>
      </w:r>
      <w:r w:rsidR="00437A66"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на ежемесячную денежную выплату, назначаемую в случае рождения третьего ребенка или последу</w:t>
      </w:r>
      <w:r w:rsidR="00B77230" w:rsidRPr="00D14B00">
        <w:rPr>
          <w:rFonts w:ascii="Times New Roman" w:eastAsia="Times New Roman" w:hAnsi="Times New Roman" w:cs="Times New Roman"/>
          <w:sz w:val="28"/>
          <w:szCs w:val="28"/>
          <w:lang w:eastAsia="ru-RU"/>
        </w:rPr>
        <w:t>ющих детей до достижения ребенком</w:t>
      </w:r>
      <w:r w:rsidRPr="00D14B00">
        <w:rPr>
          <w:rFonts w:ascii="Times New Roman" w:eastAsia="Times New Roman" w:hAnsi="Times New Roman" w:cs="Times New Roman"/>
          <w:sz w:val="28"/>
          <w:szCs w:val="28"/>
          <w:lang w:eastAsia="ru-RU"/>
        </w:rPr>
        <w:t xml:space="preserve"> возраста трех лет;</w:t>
      </w:r>
    </w:p>
    <w:p w14:paraId="2E77ABB5" w14:textId="6AF040AD"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на ежемесячную выплату в связи с рождением (усыновлением) первого </w:t>
      </w:r>
      <w:r w:rsidR="00437A66" w:rsidRPr="00D14B00">
        <w:rPr>
          <w:rFonts w:ascii="Times New Roman" w:eastAsia="Times New Roman" w:hAnsi="Times New Roman" w:cs="Times New Roman"/>
          <w:sz w:val="28"/>
          <w:szCs w:val="28"/>
          <w:lang w:eastAsia="ru-RU"/>
        </w:rPr>
        <w:t>ребенка;</w:t>
      </w:r>
    </w:p>
    <w:p w14:paraId="40030CAE" w14:textId="23FF6DAF"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на субсидию при рождении третьего и последующего ребенка.</w:t>
      </w:r>
    </w:p>
    <w:p w14:paraId="35174F9A"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p>
    <w:p w14:paraId="5112EDC8" w14:textId="77777777" w:rsidR="00437A66" w:rsidRPr="00D14B00" w:rsidRDefault="00437A66" w:rsidP="00D14B00">
      <w:pPr>
        <w:spacing w:after="0" w:line="240" w:lineRule="auto"/>
        <w:ind w:firstLine="708"/>
        <w:jc w:val="both"/>
        <w:rPr>
          <w:rFonts w:ascii="Times New Roman" w:eastAsia="Times New Roman" w:hAnsi="Times New Roman" w:cs="Times New Roman"/>
          <w:sz w:val="28"/>
          <w:szCs w:val="28"/>
          <w:lang w:eastAsia="ru-RU"/>
        </w:rPr>
      </w:pPr>
    </w:p>
    <w:p w14:paraId="5A55A654" w14:textId="1DEE111B" w:rsidR="00AA6F6A" w:rsidRPr="00D14B00" w:rsidRDefault="00AA6F6A"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Жилищная политика</w:t>
      </w:r>
    </w:p>
    <w:p w14:paraId="07486B30" w14:textId="77777777" w:rsidR="003B09E5" w:rsidRPr="00D14B00" w:rsidRDefault="003B09E5" w:rsidP="00D14B00">
      <w:pPr>
        <w:spacing w:after="0" w:line="240" w:lineRule="auto"/>
        <w:ind w:firstLine="708"/>
        <w:jc w:val="both"/>
        <w:rPr>
          <w:rFonts w:ascii="Times New Roman" w:eastAsia="Times New Roman" w:hAnsi="Times New Roman" w:cs="Times New Roman"/>
          <w:sz w:val="28"/>
          <w:szCs w:val="28"/>
          <w:lang w:eastAsia="ru-RU"/>
        </w:rPr>
      </w:pPr>
    </w:p>
    <w:p w14:paraId="3E15CB9A" w14:textId="2E61B51D" w:rsidR="005755A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2022 году социальную выплату на приобретение жилья в общей сумме </w:t>
      </w:r>
      <w:r w:rsidR="003D1742" w:rsidRPr="00D14B00">
        <w:rPr>
          <w:rFonts w:ascii="Times New Roman" w:eastAsia="Times New Roman" w:hAnsi="Times New Roman" w:cs="Times New Roman"/>
          <w:sz w:val="28"/>
          <w:szCs w:val="28"/>
          <w:lang w:eastAsia="ru-RU"/>
        </w:rPr>
        <w:t xml:space="preserve">более </w:t>
      </w:r>
      <w:r w:rsidRPr="00D14B00">
        <w:rPr>
          <w:rFonts w:ascii="Times New Roman" w:eastAsia="Times New Roman" w:hAnsi="Times New Roman" w:cs="Times New Roman"/>
          <w:sz w:val="28"/>
          <w:szCs w:val="28"/>
          <w:lang w:eastAsia="ru-RU"/>
        </w:rPr>
        <w:t>10 млн</w:t>
      </w:r>
      <w:r w:rsidR="00934001"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рублей получили 14 молодых семей</w:t>
      </w:r>
      <w:r w:rsidR="003D1742" w:rsidRPr="00D14B00">
        <w:rPr>
          <w:rFonts w:ascii="Times New Roman" w:eastAsia="Times New Roman" w:hAnsi="Times New Roman" w:cs="Times New Roman"/>
          <w:sz w:val="28"/>
          <w:szCs w:val="28"/>
          <w:lang w:eastAsia="ru-RU"/>
        </w:rPr>
        <w:t xml:space="preserve"> района</w:t>
      </w:r>
      <w:r w:rsidRPr="00D14B00">
        <w:rPr>
          <w:rFonts w:ascii="Times New Roman" w:eastAsia="Times New Roman" w:hAnsi="Times New Roman" w:cs="Times New Roman"/>
          <w:sz w:val="28"/>
          <w:szCs w:val="28"/>
          <w:lang w:eastAsia="ru-RU"/>
        </w:rPr>
        <w:t xml:space="preserve">. </w:t>
      </w:r>
    </w:p>
    <w:p w14:paraId="65309687" w14:textId="2DE9B10A"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рамках регионального проекта «Обеспечение устойчивого сокращения непригодного дл</w:t>
      </w:r>
      <w:r w:rsidR="00B77230" w:rsidRPr="00D14B00">
        <w:rPr>
          <w:rFonts w:ascii="Times New Roman" w:eastAsia="Times New Roman" w:hAnsi="Times New Roman" w:cs="Times New Roman"/>
          <w:sz w:val="28"/>
          <w:szCs w:val="28"/>
          <w:lang w:eastAsia="ru-RU"/>
        </w:rPr>
        <w:t>я проживания жилищного фонда» (н</w:t>
      </w:r>
      <w:r w:rsidRPr="00D14B00">
        <w:rPr>
          <w:rFonts w:ascii="Times New Roman" w:eastAsia="Times New Roman" w:hAnsi="Times New Roman" w:cs="Times New Roman"/>
          <w:sz w:val="28"/>
          <w:szCs w:val="28"/>
          <w:lang w:eastAsia="ru-RU"/>
        </w:rPr>
        <w:t xml:space="preserve">ациональный проект «Жилье и городская среда») осуществляется переселение граждан из непригодных для проживания жилых помещений в Афипском, Черноморском, </w:t>
      </w:r>
      <w:proofErr w:type="spellStart"/>
      <w:r w:rsidRPr="00D14B00">
        <w:rPr>
          <w:rFonts w:ascii="Times New Roman" w:eastAsia="Times New Roman" w:hAnsi="Times New Roman" w:cs="Times New Roman"/>
          <w:sz w:val="28"/>
          <w:szCs w:val="28"/>
          <w:lang w:eastAsia="ru-RU"/>
        </w:rPr>
        <w:t>Ильском</w:t>
      </w:r>
      <w:proofErr w:type="spellEnd"/>
      <w:r w:rsidRPr="00D14B00">
        <w:rPr>
          <w:rFonts w:ascii="Times New Roman" w:eastAsia="Times New Roman" w:hAnsi="Times New Roman" w:cs="Times New Roman"/>
          <w:sz w:val="28"/>
          <w:szCs w:val="28"/>
          <w:lang w:eastAsia="ru-RU"/>
        </w:rPr>
        <w:t xml:space="preserve"> городских поселениях.</w:t>
      </w:r>
    </w:p>
    <w:p w14:paraId="140BB31B" w14:textId="3C48C41A" w:rsidR="008D4E61" w:rsidRPr="00D14B00" w:rsidRDefault="008D4E61"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По программе переселения граждан из ветхого и аварийного жилья в 2022 году предоставлено гражданам всего 185 квартир, в которых проживает 475 человек. </w:t>
      </w:r>
    </w:p>
    <w:p w14:paraId="1FE2C22A" w14:textId="289E61CF" w:rsidR="005755AA" w:rsidRPr="00D14B00" w:rsidRDefault="003C1997"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За счет субвенций в сумме 99 млн. рублей п</w:t>
      </w:r>
      <w:r w:rsidR="00AA6F6A" w:rsidRPr="00D14B00">
        <w:rPr>
          <w:rFonts w:ascii="Times New Roman" w:eastAsia="Times New Roman" w:hAnsi="Times New Roman" w:cs="Times New Roman"/>
          <w:sz w:val="28"/>
          <w:szCs w:val="28"/>
          <w:lang w:eastAsia="ru-RU"/>
        </w:rPr>
        <w:t>риобретено 37 качественных квартир первичного жилья с развитой инфраструктурой для</w:t>
      </w:r>
      <w:r w:rsidR="005755AA" w:rsidRPr="00D14B00">
        <w:rPr>
          <w:rFonts w:ascii="Times New Roman" w:eastAsia="Times New Roman" w:hAnsi="Times New Roman" w:cs="Times New Roman"/>
          <w:sz w:val="28"/>
          <w:szCs w:val="28"/>
          <w:lang w:eastAsia="ru-RU"/>
        </w:rPr>
        <w:t xml:space="preserve"> обеспечения жильем детей-сирот.</w:t>
      </w:r>
    </w:p>
    <w:p w14:paraId="593F974E" w14:textId="02FF6DA8" w:rsidR="005755A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Предоставлено бесплатно в собственность гражданам</w:t>
      </w:r>
      <w:r w:rsidR="00B77230" w:rsidRPr="00D14B00">
        <w:rPr>
          <w:rFonts w:ascii="Times New Roman" w:eastAsia="Times New Roman" w:hAnsi="Times New Roman" w:cs="Times New Roman"/>
          <w:sz w:val="28"/>
          <w:szCs w:val="28"/>
          <w:lang w:eastAsia="ru-RU"/>
        </w:rPr>
        <w:t>,</w:t>
      </w:r>
      <w:r w:rsidR="003D1742" w:rsidRPr="00D14B00">
        <w:rPr>
          <w:rFonts w:ascii="Times New Roman" w:eastAsia="Times New Roman" w:hAnsi="Times New Roman" w:cs="Times New Roman"/>
          <w:sz w:val="28"/>
          <w:szCs w:val="28"/>
          <w:lang w:eastAsia="ru-RU"/>
        </w:rPr>
        <w:t xml:space="preserve"> </w:t>
      </w:r>
      <w:r w:rsidR="003C1997" w:rsidRPr="00D14B00">
        <w:rPr>
          <w:rFonts w:ascii="Times New Roman" w:eastAsia="Times New Roman" w:hAnsi="Times New Roman" w:cs="Times New Roman"/>
          <w:sz w:val="28"/>
          <w:szCs w:val="28"/>
          <w:lang w:eastAsia="ru-RU"/>
        </w:rPr>
        <w:t>имеющих трех и более детей</w:t>
      </w:r>
      <w:r w:rsidR="00F769DD" w:rsidRPr="00D14B00">
        <w:rPr>
          <w:rFonts w:ascii="Times New Roman" w:eastAsia="Times New Roman" w:hAnsi="Times New Roman" w:cs="Times New Roman"/>
          <w:sz w:val="28"/>
          <w:szCs w:val="28"/>
          <w:lang w:eastAsia="ru-RU"/>
        </w:rPr>
        <w:t>,</w:t>
      </w:r>
      <w:r w:rsidR="003C1997" w:rsidRPr="00D14B00">
        <w:rPr>
          <w:rFonts w:ascii="Times New Roman" w:eastAsia="Times New Roman" w:hAnsi="Times New Roman" w:cs="Times New Roman"/>
          <w:sz w:val="28"/>
          <w:szCs w:val="28"/>
          <w:lang w:eastAsia="ru-RU"/>
        </w:rPr>
        <w:t xml:space="preserve"> 321</w:t>
      </w:r>
      <w:r w:rsidRPr="00D14B00">
        <w:rPr>
          <w:rFonts w:ascii="Times New Roman" w:eastAsia="Times New Roman" w:hAnsi="Times New Roman" w:cs="Times New Roman"/>
          <w:sz w:val="28"/>
          <w:szCs w:val="28"/>
          <w:lang w:eastAsia="ru-RU"/>
        </w:rPr>
        <w:t xml:space="preserve"> земельный участок</w:t>
      </w:r>
      <w:r w:rsidR="005755AA" w:rsidRPr="00D14B00">
        <w:rPr>
          <w:rFonts w:ascii="Times New Roman" w:eastAsia="Times New Roman" w:hAnsi="Times New Roman" w:cs="Times New Roman"/>
          <w:sz w:val="28"/>
          <w:szCs w:val="28"/>
          <w:lang w:eastAsia="ru-RU"/>
        </w:rPr>
        <w:t xml:space="preserve">. </w:t>
      </w:r>
      <w:r w:rsidR="003C1997" w:rsidRPr="00D14B00">
        <w:rPr>
          <w:rFonts w:ascii="Times New Roman" w:eastAsia="Times New Roman" w:hAnsi="Times New Roman" w:cs="Times New Roman"/>
          <w:sz w:val="28"/>
          <w:szCs w:val="28"/>
          <w:lang w:eastAsia="ru-RU"/>
        </w:rPr>
        <w:t>Всего в очередь на получение земельных участков на 1 января 2023 года поставлено 971 человек, из них 167 граждан из других муниципалитетов края.</w:t>
      </w:r>
    </w:p>
    <w:p w14:paraId="2A6B7C4F" w14:textId="77777777" w:rsidR="00291BDF" w:rsidRPr="00D14B00" w:rsidRDefault="00291BDF" w:rsidP="00D14B00">
      <w:pPr>
        <w:spacing w:after="0" w:line="240" w:lineRule="auto"/>
        <w:ind w:firstLine="708"/>
        <w:jc w:val="both"/>
        <w:rPr>
          <w:rFonts w:ascii="Times New Roman" w:eastAsia="Times New Roman" w:hAnsi="Times New Roman" w:cs="Times New Roman"/>
          <w:sz w:val="28"/>
          <w:szCs w:val="28"/>
          <w:lang w:eastAsia="ru-RU"/>
        </w:rPr>
      </w:pPr>
    </w:p>
    <w:p w14:paraId="4549E7E0" w14:textId="2F4AEA1D" w:rsidR="00BF3057" w:rsidRDefault="003F2BCC"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Потребительская сфера</w:t>
      </w:r>
    </w:p>
    <w:p w14:paraId="68042204"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3F514A13" w14:textId="10E68C71" w:rsidR="00737EF7" w:rsidRPr="00D14B00" w:rsidRDefault="00B80E1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Устойчивое развитие экономики зависит от множества факторов, важнейшим среди которых является развитие малого и среднего предпринимательства.</w:t>
      </w:r>
    </w:p>
    <w:p w14:paraId="2C93A29B" w14:textId="77777777"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территории Северского района зарегистрировано почти 5 тысяч субъектов малого и среднего предпринимательства. Растет и количество «самозанятых» граждан, на конец года их численность составила 5,5 тысяч. В основном граждане, занимающие данную нишу бизнеса, ведут свои дела в сфере обслуживания.</w:t>
      </w:r>
    </w:p>
    <w:p w14:paraId="36D1D6C5" w14:textId="1C1E8858"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lastRenderedPageBreak/>
        <w:t>По результатам 2022 года сфера бытового обслуживания населения района насчитывает 230 объектов. По платным услугам населению поступления в бюджет составили более 190 млн. рублей, объем оказанных услуг на 1000 чел</w:t>
      </w:r>
      <w:r w:rsidR="00FF4682" w:rsidRPr="00D14B00">
        <w:rPr>
          <w:rFonts w:ascii="Times New Roman" w:eastAsia="Times New Roman" w:hAnsi="Times New Roman" w:cs="Times New Roman"/>
          <w:sz w:val="28"/>
          <w:szCs w:val="28"/>
          <w:lang w:eastAsia="ru-RU"/>
        </w:rPr>
        <w:t>овек</w:t>
      </w:r>
      <w:r w:rsidRPr="00D14B00">
        <w:rPr>
          <w:rFonts w:ascii="Times New Roman" w:eastAsia="Times New Roman" w:hAnsi="Times New Roman" w:cs="Times New Roman"/>
          <w:sz w:val="28"/>
          <w:szCs w:val="28"/>
          <w:lang w:eastAsia="ru-RU"/>
        </w:rPr>
        <w:t xml:space="preserve"> - 1550 руб</w:t>
      </w:r>
      <w:r w:rsidR="00F769DD" w:rsidRPr="00D14B00">
        <w:rPr>
          <w:rFonts w:ascii="Times New Roman" w:eastAsia="Times New Roman" w:hAnsi="Times New Roman" w:cs="Times New Roman"/>
          <w:sz w:val="28"/>
          <w:szCs w:val="28"/>
          <w:lang w:eastAsia="ru-RU"/>
        </w:rPr>
        <w:t>лей</w:t>
      </w:r>
      <w:r w:rsidRPr="00D14B00">
        <w:rPr>
          <w:rFonts w:ascii="Times New Roman" w:eastAsia="Times New Roman" w:hAnsi="Times New Roman" w:cs="Times New Roman"/>
          <w:sz w:val="28"/>
          <w:szCs w:val="28"/>
          <w:lang w:eastAsia="ru-RU"/>
        </w:rPr>
        <w:t>. Охват населения бытовым обслуживанием составляет 100%.</w:t>
      </w:r>
    </w:p>
    <w:p w14:paraId="2B2921D4" w14:textId="52C5D815" w:rsidR="002A58BC" w:rsidRPr="00D14B00" w:rsidRDefault="00FF4682"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68</w:t>
      </w:r>
      <w:r w:rsidR="002A58BC" w:rsidRPr="00D14B00">
        <w:rPr>
          <w:rFonts w:ascii="Times New Roman" w:eastAsia="Times New Roman" w:hAnsi="Times New Roman" w:cs="Times New Roman"/>
          <w:sz w:val="28"/>
          <w:szCs w:val="28"/>
          <w:lang w:eastAsia="ru-RU"/>
        </w:rPr>
        <w:t xml:space="preserve">% увеличилась общедоступная сеть общественного питания, которая насчитывает 143 предприятия. Это около 5 тысяч посадочных мест. Расширение сети </w:t>
      </w:r>
      <w:r w:rsidR="00573F9F" w:rsidRPr="00D14B00">
        <w:rPr>
          <w:rFonts w:ascii="Times New Roman" w:eastAsia="Times New Roman" w:hAnsi="Times New Roman" w:cs="Times New Roman"/>
          <w:sz w:val="28"/>
          <w:szCs w:val="28"/>
          <w:lang w:eastAsia="ru-RU"/>
        </w:rPr>
        <w:t>общепит</w:t>
      </w:r>
      <w:r w:rsidR="00F769DD" w:rsidRPr="00D14B00">
        <w:rPr>
          <w:rFonts w:ascii="Times New Roman" w:eastAsia="Times New Roman" w:hAnsi="Times New Roman" w:cs="Times New Roman"/>
          <w:sz w:val="28"/>
          <w:szCs w:val="28"/>
          <w:lang w:eastAsia="ru-RU"/>
        </w:rPr>
        <w:t>а</w:t>
      </w:r>
      <w:r w:rsidR="002A58BC" w:rsidRPr="00D14B00">
        <w:rPr>
          <w:rFonts w:ascii="Times New Roman" w:eastAsia="Times New Roman" w:hAnsi="Times New Roman" w:cs="Times New Roman"/>
          <w:sz w:val="28"/>
          <w:szCs w:val="28"/>
          <w:lang w:eastAsia="ru-RU"/>
        </w:rPr>
        <w:t xml:space="preserve"> в сравнении с прошлым годом позволило создать дополнительные рабочие места. Численность работающих в отрасли составляет более 400 человек. По обороту </w:t>
      </w:r>
      <w:r w:rsidR="00F769DD" w:rsidRPr="00D14B00">
        <w:rPr>
          <w:rFonts w:ascii="Times New Roman" w:eastAsia="Times New Roman" w:hAnsi="Times New Roman" w:cs="Times New Roman"/>
          <w:sz w:val="28"/>
          <w:szCs w:val="28"/>
          <w:lang w:eastAsia="ru-RU"/>
        </w:rPr>
        <w:t xml:space="preserve">в сфере </w:t>
      </w:r>
      <w:r w:rsidR="002A58BC" w:rsidRPr="00D14B00">
        <w:rPr>
          <w:rFonts w:ascii="Times New Roman" w:eastAsia="Times New Roman" w:hAnsi="Times New Roman" w:cs="Times New Roman"/>
          <w:sz w:val="28"/>
          <w:szCs w:val="28"/>
          <w:lang w:eastAsia="ru-RU"/>
        </w:rPr>
        <w:t xml:space="preserve">общественного питания показатель составил 54 млн. рублей. </w:t>
      </w:r>
    </w:p>
    <w:p w14:paraId="640388D2" w14:textId="52721451"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Всего по району в эксплуатацию введено 9</w:t>
      </w:r>
      <w:r w:rsidR="006C1F6B" w:rsidRPr="00D14B00">
        <w:rPr>
          <w:rFonts w:ascii="Times New Roman" w:eastAsia="Times New Roman" w:hAnsi="Times New Roman" w:cs="Times New Roman"/>
          <w:sz w:val="28"/>
          <w:szCs w:val="28"/>
          <w:lang w:eastAsia="ru-RU"/>
        </w:rPr>
        <w:t xml:space="preserve"> новых</w:t>
      </w:r>
      <w:r w:rsidRPr="00D14B00">
        <w:rPr>
          <w:rFonts w:ascii="Times New Roman" w:eastAsia="Times New Roman" w:hAnsi="Times New Roman" w:cs="Times New Roman"/>
          <w:sz w:val="28"/>
          <w:szCs w:val="28"/>
          <w:lang w:eastAsia="ru-RU"/>
        </w:rPr>
        <w:t xml:space="preserve"> объектов потребительской сферы, торговая площадь которых составила 2</w:t>
      </w:r>
      <w:r w:rsidR="00934001" w:rsidRPr="00D14B00">
        <w:rPr>
          <w:rFonts w:ascii="Times New Roman" w:eastAsia="Times New Roman" w:hAnsi="Times New Roman" w:cs="Times New Roman"/>
          <w:sz w:val="28"/>
          <w:szCs w:val="28"/>
          <w:lang w:eastAsia="ru-RU"/>
        </w:rPr>
        <w:t xml:space="preserve"> тыс</w:t>
      </w:r>
      <w:r w:rsidR="00FF4682" w:rsidRPr="00D14B00">
        <w:rPr>
          <w:rFonts w:ascii="Times New Roman" w:eastAsia="Times New Roman" w:hAnsi="Times New Roman" w:cs="Times New Roman"/>
          <w:sz w:val="28"/>
          <w:szCs w:val="28"/>
          <w:lang w:eastAsia="ru-RU"/>
        </w:rPr>
        <w:t>ячи</w:t>
      </w:r>
      <w:r w:rsidRPr="00D14B00">
        <w:rPr>
          <w:rFonts w:ascii="Times New Roman" w:eastAsia="Times New Roman" w:hAnsi="Times New Roman" w:cs="Times New Roman"/>
          <w:sz w:val="28"/>
          <w:szCs w:val="28"/>
          <w:lang w:eastAsia="ru-RU"/>
        </w:rPr>
        <w:t xml:space="preserve"> </w:t>
      </w:r>
      <w:r w:rsidR="006C1F6B" w:rsidRPr="00D14B00">
        <w:rPr>
          <w:rFonts w:ascii="Times New Roman" w:eastAsia="Times New Roman" w:hAnsi="Times New Roman" w:cs="Times New Roman"/>
          <w:sz w:val="28"/>
          <w:szCs w:val="28"/>
          <w:lang w:eastAsia="ru-RU"/>
        </w:rPr>
        <w:t>кв</w:t>
      </w:r>
      <w:r w:rsidR="00934001" w:rsidRPr="00D14B00">
        <w:rPr>
          <w:rFonts w:ascii="Times New Roman" w:eastAsia="Times New Roman" w:hAnsi="Times New Roman" w:cs="Times New Roman"/>
          <w:sz w:val="28"/>
          <w:szCs w:val="28"/>
          <w:lang w:eastAsia="ru-RU"/>
        </w:rPr>
        <w:t>.</w:t>
      </w:r>
      <w:r w:rsidR="00FF4682" w:rsidRPr="00D14B00">
        <w:rPr>
          <w:rFonts w:ascii="Times New Roman" w:eastAsia="Times New Roman" w:hAnsi="Times New Roman" w:cs="Times New Roman"/>
          <w:sz w:val="28"/>
          <w:szCs w:val="28"/>
          <w:lang w:eastAsia="ru-RU"/>
        </w:rPr>
        <w:t xml:space="preserve"> </w:t>
      </w:r>
      <w:r w:rsidR="006C1F6B" w:rsidRPr="00D14B00">
        <w:rPr>
          <w:rFonts w:ascii="Times New Roman" w:eastAsia="Times New Roman" w:hAnsi="Times New Roman" w:cs="Times New Roman"/>
          <w:sz w:val="28"/>
          <w:szCs w:val="28"/>
          <w:lang w:eastAsia="ru-RU"/>
        </w:rPr>
        <w:t>метров.</w:t>
      </w:r>
      <w:r w:rsidR="00FF4682"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Размер инвестиций </w:t>
      </w:r>
      <w:r w:rsidR="006C1F6B" w:rsidRPr="00D14B00">
        <w:rPr>
          <w:rFonts w:ascii="Times New Roman" w:eastAsia="Times New Roman" w:hAnsi="Times New Roman" w:cs="Times New Roman"/>
          <w:sz w:val="28"/>
          <w:szCs w:val="28"/>
          <w:lang w:eastAsia="ru-RU"/>
        </w:rPr>
        <w:t xml:space="preserve">составил </w:t>
      </w:r>
      <w:r w:rsidRPr="00D14B00">
        <w:rPr>
          <w:rFonts w:ascii="Times New Roman" w:eastAsia="Times New Roman" w:hAnsi="Times New Roman" w:cs="Times New Roman"/>
          <w:sz w:val="28"/>
          <w:szCs w:val="28"/>
          <w:lang w:eastAsia="ru-RU"/>
        </w:rPr>
        <w:t>более 42 млн. руб</w:t>
      </w:r>
      <w:r w:rsidR="006C1F6B" w:rsidRPr="00D14B00">
        <w:rPr>
          <w:rFonts w:ascii="Times New Roman" w:eastAsia="Times New Roman" w:hAnsi="Times New Roman" w:cs="Times New Roman"/>
          <w:sz w:val="28"/>
          <w:szCs w:val="28"/>
          <w:lang w:eastAsia="ru-RU"/>
        </w:rPr>
        <w:t>лей</w:t>
      </w:r>
      <w:r w:rsidRPr="00D14B00">
        <w:rPr>
          <w:rFonts w:ascii="Times New Roman" w:eastAsia="Times New Roman" w:hAnsi="Times New Roman" w:cs="Times New Roman"/>
          <w:sz w:val="28"/>
          <w:szCs w:val="28"/>
          <w:lang w:eastAsia="ru-RU"/>
        </w:rPr>
        <w:t xml:space="preserve">, дополнительно создано 44 рабочих места. </w:t>
      </w:r>
    </w:p>
    <w:p w14:paraId="76A4D314" w14:textId="76787593"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прошлом году в районе проведено 224 ярмарки различного формата. Суммарный объем продаж составил порядка 29 м</w:t>
      </w:r>
      <w:r w:rsidR="00FF4682" w:rsidRPr="00D14B00">
        <w:rPr>
          <w:rFonts w:ascii="Times New Roman" w:eastAsia="Times New Roman" w:hAnsi="Times New Roman" w:cs="Times New Roman"/>
          <w:sz w:val="28"/>
          <w:szCs w:val="28"/>
          <w:lang w:eastAsia="ru-RU"/>
        </w:rPr>
        <w:t xml:space="preserve">лн. </w:t>
      </w:r>
      <w:r w:rsidRPr="00D14B00">
        <w:rPr>
          <w:rFonts w:ascii="Times New Roman" w:eastAsia="Times New Roman" w:hAnsi="Times New Roman" w:cs="Times New Roman"/>
          <w:sz w:val="28"/>
          <w:szCs w:val="28"/>
          <w:lang w:eastAsia="ru-RU"/>
        </w:rPr>
        <w:t xml:space="preserve">рублей. Среди них </w:t>
      </w:r>
      <w:r w:rsidR="00F769DD"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ярмарки «выходного дня», постоянно действующие ярмарочные площадки, придорожные ярмарки, а также ярмарки, действующие в форматах «со</w:t>
      </w:r>
      <w:r w:rsidR="00F769DD" w:rsidRPr="00D14B00">
        <w:rPr>
          <w:rFonts w:ascii="Times New Roman" w:eastAsia="Times New Roman" w:hAnsi="Times New Roman" w:cs="Times New Roman"/>
          <w:sz w:val="28"/>
          <w:szCs w:val="28"/>
          <w:lang w:eastAsia="ru-RU"/>
        </w:rPr>
        <w:t>циального ряда». В сезон 2022 года</w:t>
      </w:r>
      <w:r w:rsidRPr="00D14B00">
        <w:rPr>
          <w:rFonts w:ascii="Times New Roman" w:eastAsia="Times New Roman" w:hAnsi="Times New Roman" w:cs="Times New Roman"/>
          <w:sz w:val="28"/>
          <w:szCs w:val="28"/>
          <w:lang w:eastAsia="ru-RU"/>
        </w:rPr>
        <w:t xml:space="preserve"> вдоль </w:t>
      </w:r>
      <w:r w:rsidR="00FF4682" w:rsidRPr="00D14B00">
        <w:rPr>
          <w:rFonts w:ascii="Times New Roman" w:eastAsia="Times New Roman" w:hAnsi="Times New Roman" w:cs="Times New Roman"/>
          <w:sz w:val="28"/>
          <w:szCs w:val="28"/>
          <w:lang w:eastAsia="ru-RU"/>
        </w:rPr>
        <w:t>федеральной автодороги</w:t>
      </w:r>
      <w:r w:rsidRPr="00D14B00">
        <w:rPr>
          <w:rFonts w:ascii="Times New Roman" w:eastAsia="Times New Roman" w:hAnsi="Times New Roman" w:cs="Times New Roman"/>
          <w:sz w:val="28"/>
          <w:szCs w:val="28"/>
          <w:lang w:eastAsia="ru-RU"/>
        </w:rPr>
        <w:t xml:space="preserve"> Краснодар-Верхнебаканский действовало 4 придорожные ярмарки. </w:t>
      </w:r>
    </w:p>
    <w:p w14:paraId="513A02F9" w14:textId="040C7B0C" w:rsidR="00447CF9" w:rsidRPr="00D14B00" w:rsidRDefault="00FF4682"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течение</w:t>
      </w:r>
      <w:r w:rsidR="00447CF9" w:rsidRPr="00D14B00">
        <w:rPr>
          <w:rFonts w:ascii="Times New Roman" w:eastAsia="Times New Roman" w:hAnsi="Times New Roman" w:cs="Times New Roman"/>
          <w:sz w:val="28"/>
          <w:szCs w:val="28"/>
          <w:lang w:eastAsia="ru-RU"/>
        </w:rPr>
        <w:t xml:space="preserve"> года проходили мероприятия: выставка товаропроизводителей района, фестиваль «Кубань хлебосольная»</w:t>
      </w:r>
      <w:r w:rsidR="00A2462D" w:rsidRPr="00D14B00">
        <w:rPr>
          <w:rFonts w:ascii="Times New Roman" w:eastAsia="Times New Roman" w:hAnsi="Times New Roman" w:cs="Times New Roman"/>
          <w:sz w:val="28"/>
          <w:szCs w:val="28"/>
          <w:lang w:eastAsia="ru-RU"/>
        </w:rPr>
        <w:t>,</w:t>
      </w:r>
      <w:r w:rsidR="00447CF9"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на </w:t>
      </w:r>
      <w:r w:rsidR="00447CF9" w:rsidRPr="00D14B00">
        <w:rPr>
          <w:rFonts w:ascii="Times New Roman" w:eastAsia="Times New Roman" w:hAnsi="Times New Roman" w:cs="Times New Roman"/>
          <w:sz w:val="28"/>
          <w:szCs w:val="28"/>
          <w:lang w:eastAsia="ru-RU"/>
        </w:rPr>
        <w:t xml:space="preserve">которых </w:t>
      </w:r>
      <w:r w:rsidRPr="00D14B00">
        <w:rPr>
          <w:rFonts w:ascii="Times New Roman" w:eastAsia="Times New Roman" w:hAnsi="Times New Roman" w:cs="Times New Roman"/>
          <w:sz w:val="28"/>
          <w:szCs w:val="28"/>
          <w:lang w:eastAsia="ru-RU"/>
        </w:rPr>
        <w:t xml:space="preserve">присутствовало </w:t>
      </w:r>
      <w:r w:rsidR="00934001" w:rsidRPr="00D14B00">
        <w:rPr>
          <w:rFonts w:ascii="Times New Roman" w:eastAsia="Times New Roman" w:hAnsi="Times New Roman" w:cs="Times New Roman"/>
          <w:sz w:val="28"/>
          <w:szCs w:val="28"/>
          <w:lang w:eastAsia="ru-RU"/>
        </w:rPr>
        <w:t>более 40 участников.</w:t>
      </w:r>
    </w:p>
    <w:p w14:paraId="2C428A99" w14:textId="03EAD11C" w:rsidR="002A58BC" w:rsidRPr="00D14B00" w:rsidRDefault="00B80E1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w:t>
      </w:r>
      <w:r w:rsidR="002A58BC" w:rsidRPr="00D14B00">
        <w:rPr>
          <w:rFonts w:ascii="Times New Roman" w:eastAsia="Times New Roman" w:hAnsi="Times New Roman" w:cs="Times New Roman"/>
          <w:sz w:val="28"/>
          <w:szCs w:val="28"/>
          <w:lang w:eastAsia="ru-RU"/>
        </w:rPr>
        <w:t xml:space="preserve">риобретен новый комфортабельный автобус для эксплуатации на </w:t>
      </w:r>
      <w:r w:rsidR="00FF4682" w:rsidRPr="00D14B00">
        <w:rPr>
          <w:rFonts w:ascii="Times New Roman" w:eastAsia="Times New Roman" w:hAnsi="Times New Roman" w:cs="Times New Roman"/>
          <w:sz w:val="28"/>
          <w:szCs w:val="28"/>
          <w:lang w:eastAsia="ru-RU"/>
        </w:rPr>
        <w:t>социально</w:t>
      </w:r>
      <w:r w:rsidR="006C1F6B" w:rsidRPr="00D14B00">
        <w:rPr>
          <w:rFonts w:ascii="Times New Roman" w:eastAsia="Times New Roman" w:hAnsi="Times New Roman" w:cs="Times New Roman"/>
          <w:sz w:val="28"/>
          <w:szCs w:val="28"/>
          <w:lang w:eastAsia="ru-RU"/>
        </w:rPr>
        <w:t xml:space="preserve"> </w:t>
      </w:r>
      <w:r w:rsidR="002A58BC" w:rsidRPr="00D14B00">
        <w:rPr>
          <w:rFonts w:ascii="Times New Roman" w:eastAsia="Times New Roman" w:hAnsi="Times New Roman" w:cs="Times New Roman"/>
          <w:sz w:val="28"/>
          <w:szCs w:val="28"/>
          <w:lang w:eastAsia="ru-RU"/>
        </w:rPr>
        <w:t xml:space="preserve">значимом </w:t>
      </w:r>
      <w:r w:rsidRPr="00D14B00">
        <w:rPr>
          <w:rFonts w:ascii="Times New Roman" w:eastAsia="Times New Roman" w:hAnsi="Times New Roman" w:cs="Times New Roman"/>
          <w:sz w:val="28"/>
          <w:szCs w:val="28"/>
          <w:lang w:eastAsia="ru-RU"/>
        </w:rPr>
        <w:t>маршруте «</w:t>
      </w:r>
      <w:r w:rsidR="002A58BC" w:rsidRPr="00D14B00">
        <w:rPr>
          <w:rFonts w:ascii="Times New Roman" w:eastAsia="Times New Roman" w:hAnsi="Times New Roman" w:cs="Times New Roman"/>
          <w:sz w:val="28"/>
          <w:szCs w:val="28"/>
          <w:lang w:eastAsia="ru-RU"/>
        </w:rPr>
        <w:t xml:space="preserve">Северское – </w:t>
      </w:r>
      <w:proofErr w:type="spellStart"/>
      <w:r w:rsidR="002A58BC" w:rsidRPr="00D14B00">
        <w:rPr>
          <w:rFonts w:ascii="Times New Roman" w:eastAsia="Times New Roman" w:hAnsi="Times New Roman" w:cs="Times New Roman"/>
          <w:sz w:val="28"/>
          <w:szCs w:val="28"/>
          <w:lang w:eastAsia="ru-RU"/>
        </w:rPr>
        <w:t>Шабановское</w:t>
      </w:r>
      <w:proofErr w:type="spellEnd"/>
      <w:r w:rsidR="002A58BC"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w:t>
      </w:r>
      <w:r w:rsidR="002A58BC" w:rsidRPr="00D14B00">
        <w:rPr>
          <w:rFonts w:ascii="Times New Roman" w:eastAsia="Times New Roman" w:hAnsi="Times New Roman" w:cs="Times New Roman"/>
          <w:sz w:val="28"/>
          <w:szCs w:val="28"/>
          <w:lang w:eastAsia="ru-RU"/>
        </w:rPr>
        <w:t>Автобус предоставлен в качестве муниципальной преференции автотранспортному пр</w:t>
      </w:r>
      <w:r w:rsidR="00FF4682" w:rsidRPr="00D14B00">
        <w:rPr>
          <w:rFonts w:ascii="Times New Roman" w:eastAsia="Times New Roman" w:hAnsi="Times New Roman" w:cs="Times New Roman"/>
          <w:sz w:val="28"/>
          <w:szCs w:val="28"/>
          <w:lang w:eastAsia="ru-RU"/>
        </w:rPr>
        <w:t>едприятию ООО «Экспресс-Сервис»</w:t>
      </w:r>
      <w:r w:rsidR="002A58BC" w:rsidRPr="00D14B00">
        <w:rPr>
          <w:rFonts w:ascii="Times New Roman" w:eastAsia="Times New Roman" w:hAnsi="Times New Roman" w:cs="Times New Roman"/>
          <w:sz w:val="28"/>
          <w:szCs w:val="28"/>
          <w:lang w:eastAsia="ru-RU"/>
        </w:rPr>
        <w:t xml:space="preserve"> в безвозмездное пользование.</w:t>
      </w:r>
      <w:r w:rsidR="00A62F02" w:rsidRPr="00D14B00">
        <w:rPr>
          <w:rFonts w:ascii="Times New Roman" w:eastAsia="Times New Roman" w:hAnsi="Times New Roman" w:cs="Times New Roman"/>
          <w:sz w:val="28"/>
          <w:szCs w:val="28"/>
          <w:lang w:eastAsia="ru-RU"/>
        </w:rPr>
        <w:t xml:space="preserve"> </w:t>
      </w:r>
    </w:p>
    <w:p w14:paraId="0FCBCB74" w14:textId="29EB428B"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территории Северского района организован и успешно функционирует муниципальный центр поддержки предпринимательства</w:t>
      </w:r>
      <w:r w:rsidR="00A2462D" w:rsidRPr="00D14B00">
        <w:rPr>
          <w:rFonts w:ascii="Times New Roman" w:eastAsia="Times New Roman" w:hAnsi="Times New Roman" w:cs="Times New Roman"/>
          <w:sz w:val="28"/>
          <w:szCs w:val="28"/>
          <w:lang w:eastAsia="ru-RU"/>
        </w:rPr>
        <w:t xml:space="preserve">, в котором оказываются консультации по финансовым, кадровым и правовым направлениям. В 2022 году в центр обратилось более 300 человек, проведено обучение 60-ти </w:t>
      </w:r>
      <w:r w:rsidR="006356F6" w:rsidRPr="00D14B00">
        <w:rPr>
          <w:rFonts w:ascii="Times New Roman" w:eastAsia="Times New Roman" w:hAnsi="Times New Roman" w:cs="Times New Roman"/>
          <w:sz w:val="28"/>
          <w:szCs w:val="28"/>
          <w:lang w:eastAsia="ru-RU"/>
        </w:rPr>
        <w:t>субъектов малого и среднего бизнеса.</w:t>
      </w:r>
    </w:p>
    <w:p w14:paraId="3DD21A68" w14:textId="4C77DBAF" w:rsidR="008D4E61"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Второй год подряд молодые </w:t>
      </w:r>
      <w:r w:rsidR="006356F6" w:rsidRPr="00D14B00">
        <w:rPr>
          <w:rFonts w:ascii="Times New Roman" w:eastAsia="Times New Roman" w:hAnsi="Times New Roman" w:cs="Times New Roman"/>
          <w:sz w:val="28"/>
          <w:szCs w:val="28"/>
          <w:lang w:eastAsia="ru-RU"/>
        </w:rPr>
        <w:t>люди нашего</w:t>
      </w:r>
      <w:r w:rsidRPr="00D14B00">
        <w:rPr>
          <w:rFonts w:ascii="Times New Roman" w:eastAsia="Times New Roman" w:hAnsi="Times New Roman" w:cs="Times New Roman"/>
          <w:sz w:val="28"/>
          <w:szCs w:val="28"/>
          <w:lang w:eastAsia="ru-RU"/>
        </w:rPr>
        <w:t xml:space="preserve"> района, в возрасте 18-35 лет</w:t>
      </w:r>
      <w:r w:rsidR="00FF4682" w:rsidRPr="00D14B00">
        <w:rPr>
          <w:rFonts w:ascii="Times New Roman" w:eastAsia="Times New Roman" w:hAnsi="Times New Roman" w:cs="Times New Roman"/>
          <w:sz w:val="28"/>
          <w:szCs w:val="28"/>
          <w:lang w:eastAsia="ru-RU"/>
        </w:rPr>
        <w:t>,</w:t>
      </w:r>
      <w:r w:rsidR="00F769DD" w:rsidRPr="00D14B00">
        <w:rPr>
          <w:rFonts w:ascii="Times New Roman" w:eastAsia="Times New Roman" w:hAnsi="Times New Roman" w:cs="Times New Roman"/>
          <w:sz w:val="28"/>
          <w:szCs w:val="28"/>
          <w:lang w:eastAsia="ru-RU"/>
        </w:rPr>
        <w:t xml:space="preserve"> принимают участие в проекте </w:t>
      </w:r>
      <w:r w:rsidRPr="00D14B00">
        <w:rPr>
          <w:rFonts w:ascii="Times New Roman" w:eastAsia="Times New Roman" w:hAnsi="Times New Roman" w:cs="Times New Roman"/>
          <w:sz w:val="28"/>
          <w:szCs w:val="28"/>
          <w:lang w:eastAsia="ru-RU"/>
        </w:rPr>
        <w:t xml:space="preserve">«Школа молодых предпринимателей – Бизнес молодых». </w:t>
      </w:r>
      <w:r w:rsidR="006356F6" w:rsidRPr="00D14B00">
        <w:rPr>
          <w:rFonts w:ascii="Times New Roman" w:eastAsia="Times New Roman" w:hAnsi="Times New Roman" w:cs="Times New Roman"/>
          <w:sz w:val="28"/>
          <w:szCs w:val="28"/>
          <w:lang w:eastAsia="ru-RU"/>
        </w:rPr>
        <w:t>Три участника проекта успешно защитили свои бизнес-проекты и перешли в программу по наставничеству.</w:t>
      </w:r>
    </w:p>
    <w:p w14:paraId="404BD99A" w14:textId="4208E42D"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Популяризация предпринимательства, поддержка предпринимательской инициативы, создание комфортных условий для развития малого и среднего бизнеса, продвижение районных товаропроизводителей на локальных и региональных рынках, создание «здоровой» конкуренции — все это является важной составляющей развития экономики района. </w:t>
      </w:r>
    </w:p>
    <w:p w14:paraId="38E7D046" w14:textId="0199D83C" w:rsidR="002A58BC" w:rsidRDefault="002A58BC" w:rsidP="00D14B00">
      <w:pPr>
        <w:spacing w:after="0" w:line="240" w:lineRule="auto"/>
        <w:ind w:firstLine="708"/>
        <w:jc w:val="both"/>
        <w:rPr>
          <w:rFonts w:ascii="Times New Roman" w:eastAsia="Times New Roman" w:hAnsi="Times New Roman" w:cs="Times New Roman"/>
          <w:sz w:val="28"/>
          <w:szCs w:val="28"/>
          <w:lang w:eastAsia="ru-RU"/>
        </w:rPr>
      </w:pPr>
    </w:p>
    <w:p w14:paraId="0609350A" w14:textId="2A447FCD" w:rsid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p>
    <w:p w14:paraId="20E79F2B" w14:textId="77777777" w:rsidR="00D14B00" w:rsidRP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p>
    <w:p w14:paraId="302DD36A" w14:textId="70D1F7F1" w:rsidR="008D6DD3" w:rsidRDefault="008D6DD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Жилищно</w:t>
      </w:r>
      <w:r w:rsidR="00F769DD"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коммунальный комплекс</w:t>
      </w:r>
    </w:p>
    <w:p w14:paraId="4221CD67"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7F32D157" w14:textId="4BF23347" w:rsidR="00B80E1F" w:rsidRPr="00D14B00" w:rsidRDefault="00B80E1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На сегодняшний день проблемы жилищно-коммунального хозяйства - один из важнейших вопросов, ведь именно эта сфера является показателем развитости как отдельного региона, так и страны в целом. Основной задачей органов государственной власти в сфере жилищно-коммунального хозяйства должно </w:t>
      </w:r>
      <w:r w:rsidR="00934001" w:rsidRPr="00D14B00">
        <w:rPr>
          <w:rFonts w:ascii="Times New Roman" w:eastAsia="Times New Roman" w:hAnsi="Times New Roman" w:cs="Times New Roman"/>
          <w:sz w:val="28"/>
          <w:szCs w:val="28"/>
          <w:lang w:eastAsia="ru-RU"/>
        </w:rPr>
        <w:t>стать</w:t>
      </w:r>
      <w:r w:rsidRPr="00D14B00">
        <w:rPr>
          <w:rFonts w:ascii="Times New Roman" w:eastAsia="Times New Roman" w:hAnsi="Times New Roman" w:cs="Times New Roman"/>
          <w:sz w:val="28"/>
          <w:szCs w:val="28"/>
          <w:lang w:eastAsia="ru-RU"/>
        </w:rPr>
        <w:t xml:space="preserve"> повышение качества и надежности жилищно-коммунальных услуг, а также обеспечение их доступности для населения. </w:t>
      </w:r>
    </w:p>
    <w:p w14:paraId="6694C50D" w14:textId="34C4486C" w:rsidR="00533328" w:rsidRPr="00D14B00" w:rsidRDefault="007D7787"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Для оказания жителям качественных услуг по теплоснабжению </w:t>
      </w:r>
      <w:r w:rsidR="00B80E1F" w:rsidRPr="00D14B00">
        <w:rPr>
          <w:rFonts w:ascii="Times New Roman" w:eastAsia="Times New Roman" w:hAnsi="Times New Roman" w:cs="Times New Roman"/>
          <w:sz w:val="28"/>
          <w:szCs w:val="28"/>
          <w:lang w:eastAsia="ru-RU"/>
        </w:rPr>
        <w:t xml:space="preserve">в районе </w:t>
      </w:r>
      <w:r w:rsidRPr="00D14B00">
        <w:rPr>
          <w:rFonts w:ascii="Times New Roman" w:eastAsia="Times New Roman" w:hAnsi="Times New Roman" w:cs="Times New Roman"/>
          <w:sz w:val="28"/>
          <w:szCs w:val="28"/>
          <w:lang w:eastAsia="ru-RU"/>
        </w:rPr>
        <w:t>функционируют</w:t>
      </w:r>
      <w:r w:rsidR="00533328" w:rsidRPr="00D14B00">
        <w:rPr>
          <w:rFonts w:ascii="Times New Roman" w:eastAsia="Times New Roman" w:hAnsi="Times New Roman" w:cs="Times New Roman"/>
          <w:sz w:val="28"/>
          <w:szCs w:val="28"/>
          <w:lang w:eastAsia="ru-RU"/>
        </w:rPr>
        <w:t xml:space="preserve"> 64 муниципальных котельных</w:t>
      </w:r>
      <w:r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По объективным</w:t>
      </w:r>
      <w:r w:rsidRPr="00D14B00">
        <w:rPr>
          <w:rFonts w:ascii="Times New Roman" w:eastAsia="Times New Roman" w:hAnsi="Times New Roman" w:cs="Times New Roman"/>
          <w:sz w:val="28"/>
          <w:szCs w:val="28"/>
          <w:lang w:eastAsia="ru-RU"/>
        </w:rPr>
        <w:t xml:space="preserve"> и субъективным </w:t>
      </w:r>
      <w:r w:rsidR="00D96AB2" w:rsidRPr="00D14B00">
        <w:rPr>
          <w:rFonts w:ascii="Times New Roman" w:eastAsia="Times New Roman" w:hAnsi="Times New Roman" w:cs="Times New Roman"/>
          <w:sz w:val="28"/>
          <w:szCs w:val="28"/>
          <w:lang w:eastAsia="ru-RU"/>
        </w:rPr>
        <w:t xml:space="preserve">причинам отопительный сезон в Северском районе был начат с опозданием, </w:t>
      </w:r>
      <w:r w:rsidR="00FF4682" w:rsidRPr="00D14B00">
        <w:rPr>
          <w:rFonts w:ascii="Times New Roman" w:eastAsia="Times New Roman" w:hAnsi="Times New Roman" w:cs="Times New Roman"/>
          <w:sz w:val="28"/>
          <w:szCs w:val="28"/>
          <w:lang w:eastAsia="ru-RU"/>
        </w:rPr>
        <w:t xml:space="preserve">определенные выводы сделаны, </w:t>
      </w:r>
      <w:r w:rsidR="00D96AB2" w:rsidRPr="00D14B00">
        <w:rPr>
          <w:rFonts w:ascii="Times New Roman" w:eastAsia="Times New Roman" w:hAnsi="Times New Roman" w:cs="Times New Roman"/>
          <w:sz w:val="28"/>
          <w:szCs w:val="28"/>
          <w:lang w:eastAsia="ru-RU"/>
        </w:rPr>
        <w:t>намечены планы для недопущения в дальнейшем таких срывов.</w:t>
      </w:r>
      <w:r w:rsidR="00B80E1F" w:rsidRPr="00D14B00">
        <w:rPr>
          <w:rFonts w:ascii="Times New Roman" w:eastAsia="Times New Roman" w:hAnsi="Times New Roman" w:cs="Times New Roman"/>
          <w:sz w:val="28"/>
          <w:szCs w:val="28"/>
          <w:lang w:eastAsia="ru-RU"/>
        </w:rPr>
        <w:t xml:space="preserve"> Нам удалось выровнять ситу</w:t>
      </w:r>
      <w:r w:rsidR="000C06D2" w:rsidRPr="00D14B00">
        <w:rPr>
          <w:rFonts w:ascii="Times New Roman" w:eastAsia="Times New Roman" w:hAnsi="Times New Roman" w:cs="Times New Roman"/>
          <w:sz w:val="28"/>
          <w:szCs w:val="28"/>
          <w:lang w:eastAsia="ru-RU"/>
        </w:rPr>
        <w:t>а</w:t>
      </w:r>
      <w:r w:rsidR="00B80E1F" w:rsidRPr="00D14B00">
        <w:rPr>
          <w:rFonts w:ascii="Times New Roman" w:eastAsia="Times New Roman" w:hAnsi="Times New Roman" w:cs="Times New Roman"/>
          <w:sz w:val="28"/>
          <w:szCs w:val="28"/>
          <w:lang w:eastAsia="ru-RU"/>
        </w:rPr>
        <w:t>цию</w:t>
      </w:r>
      <w:r w:rsidR="00FF4682" w:rsidRPr="00D14B00">
        <w:rPr>
          <w:rFonts w:ascii="Times New Roman" w:eastAsia="Times New Roman" w:hAnsi="Times New Roman" w:cs="Times New Roman"/>
          <w:sz w:val="28"/>
          <w:szCs w:val="28"/>
          <w:lang w:eastAsia="ru-RU"/>
        </w:rPr>
        <w:t>,</w:t>
      </w:r>
      <w:r w:rsidR="00934001" w:rsidRPr="00D14B00">
        <w:rPr>
          <w:rFonts w:ascii="Times New Roman" w:eastAsia="Times New Roman" w:hAnsi="Times New Roman" w:cs="Times New Roman"/>
          <w:sz w:val="28"/>
          <w:szCs w:val="28"/>
          <w:lang w:eastAsia="ru-RU"/>
        </w:rPr>
        <w:t xml:space="preserve"> приняв кардинальные решения</w:t>
      </w:r>
      <w:r w:rsidR="000C06D2" w:rsidRPr="00D14B00">
        <w:rPr>
          <w:rFonts w:ascii="Times New Roman" w:eastAsia="Times New Roman" w:hAnsi="Times New Roman" w:cs="Times New Roman"/>
          <w:sz w:val="28"/>
          <w:szCs w:val="28"/>
          <w:lang w:eastAsia="ru-RU"/>
        </w:rPr>
        <w:t xml:space="preserve"> и </w:t>
      </w:r>
      <w:r w:rsidR="00934001" w:rsidRPr="00D14B00">
        <w:rPr>
          <w:rFonts w:ascii="Times New Roman" w:eastAsia="Times New Roman" w:hAnsi="Times New Roman" w:cs="Times New Roman"/>
          <w:sz w:val="28"/>
          <w:szCs w:val="28"/>
          <w:lang w:eastAsia="ru-RU"/>
        </w:rPr>
        <w:t>провести мероприятия</w:t>
      </w:r>
      <w:r w:rsidR="000C06D2" w:rsidRPr="00D14B00">
        <w:rPr>
          <w:rFonts w:ascii="Times New Roman" w:eastAsia="Times New Roman" w:hAnsi="Times New Roman" w:cs="Times New Roman"/>
          <w:sz w:val="28"/>
          <w:szCs w:val="28"/>
          <w:lang w:eastAsia="ru-RU"/>
        </w:rPr>
        <w:t xml:space="preserve"> по ремонту и переоснащению котельных.</w:t>
      </w:r>
    </w:p>
    <w:p w14:paraId="74587071" w14:textId="79B5DA6F" w:rsidR="00533328" w:rsidRPr="00D14B00" w:rsidRDefault="00984D5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В </w:t>
      </w:r>
      <w:proofErr w:type="spellStart"/>
      <w:r w:rsidRPr="00D14B00">
        <w:rPr>
          <w:rFonts w:ascii="Times New Roman" w:eastAsia="Times New Roman" w:hAnsi="Times New Roman" w:cs="Times New Roman"/>
          <w:sz w:val="28"/>
          <w:szCs w:val="28"/>
          <w:lang w:eastAsia="ru-RU"/>
        </w:rPr>
        <w:t>Ильском</w:t>
      </w:r>
      <w:proofErr w:type="spellEnd"/>
      <w:r w:rsidRPr="00D14B00">
        <w:rPr>
          <w:rFonts w:ascii="Times New Roman" w:eastAsia="Times New Roman" w:hAnsi="Times New Roman" w:cs="Times New Roman"/>
          <w:sz w:val="28"/>
          <w:szCs w:val="28"/>
          <w:lang w:eastAsia="ru-RU"/>
        </w:rPr>
        <w:t xml:space="preserve"> городском поселении завершена реконструкция двух котельных, </w:t>
      </w:r>
      <w:r w:rsidR="00FF4682" w:rsidRPr="00D14B00">
        <w:rPr>
          <w:rFonts w:ascii="Times New Roman" w:eastAsia="Times New Roman" w:hAnsi="Times New Roman" w:cs="Times New Roman"/>
          <w:sz w:val="28"/>
          <w:szCs w:val="28"/>
          <w:lang w:eastAsia="ru-RU"/>
        </w:rPr>
        <w:t>обе</w:t>
      </w:r>
      <w:r w:rsidRPr="00D14B00">
        <w:rPr>
          <w:rFonts w:ascii="Times New Roman" w:eastAsia="Times New Roman" w:hAnsi="Times New Roman" w:cs="Times New Roman"/>
          <w:sz w:val="28"/>
          <w:szCs w:val="28"/>
          <w:lang w:eastAsia="ru-RU"/>
        </w:rPr>
        <w:t xml:space="preserve"> введены в эксплуатацию.</w:t>
      </w:r>
      <w:r w:rsidR="00533328" w:rsidRPr="00D14B00">
        <w:rPr>
          <w:rFonts w:ascii="Times New Roman" w:eastAsia="Times New Roman" w:hAnsi="Times New Roman" w:cs="Times New Roman"/>
          <w:sz w:val="28"/>
          <w:szCs w:val="28"/>
          <w:lang w:eastAsia="ru-RU"/>
        </w:rPr>
        <w:t xml:space="preserve"> В Черноморском городском поселении завершается реконструкция </w:t>
      </w:r>
      <w:r w:rsidRPr="00D14B00">
        <w:rPr>
          <w:rFonts w:ascii="Times New Roman" w:eastAsia="Times New Roman" w:hAnsi="Times New Roman" w:cs="Times New Roman"/>
          <w:sz w:val="28"/>
          <w:szCs w:val="28"/>
          <w:lang w:eastAsia="ru-RU"/>
        </w:rPr>
        <w:t xml:space="preserve">двух </w:t>
      </w:r>
      <w:r w:rsidR="00533328" w:rsidRPr="00D14B00">
        <w:rPr>
          <w:rFonts w:ascii="Times New Roman" w:eastAsia="Times New Roman" w:hAnsi="Times New Roman" w:cs="Times New Roman"/>
          <w:sz w:val="28"/>
          <w:szCs w:val="28"/>
          <w:lang w:eastAsia="ru-RU"/>
        </w:rPr>
        <w:t xml:space="preserve">котельных </w:t>
      </w:r>
      <w:r w:rsidRPr="00D14B00">
        <w:rPr>
          <w:rFonts w:ascii="Times New Roman" w:eastAsia="Times New Roman" w:hAnsi="Times New Roman" w:cs="Times New Roman"/>
          <w:sz w:val="28"/>
          <w:szCs w:val="28"/>
          <w:lang w:eastAsia="ru-RU"/>
        </w:rPr>
        <w:t xml:space="preserve">на общую сумму 73 млн. рублей. </w:t>
      </w:r>
      <w:r w:rsidR="00533328" w:rsidRPr="00D14B00">
        <w:rPr>
          <w:rFonts w:ascii="Times New Roman" w:eastAsia="Times New Roman" w:hAnsi="Times New Roman" w:cs="Times New Roman"/>
          <w:sz w:val="28"/>
          <w:szCs w:val="28"/>
          <w:lang w:eastAsia="ru-RU"/>
        </w:rPr>
        <w:t xml:space="preserve"> Ориентировочный срок завершения работ – апрель 2023 года.</w:t>
      </w:r>
    </w:p>
    <w:p w14:paraId="027804E7" w14:textId="75A43293" w:rsidR="00D96AB2" w:rsidRPr="00D14B00" w:rsidRDefault="00934001"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Проведена з</w:t>
      </w:r>
      <w:r w:rsidR="00D96AB2" w:rsidRPr="00D14B00">
        <w:rPr>
          <w:rFonts w:ascii="Times New Roman" w:eastAsia="Times New Roman" w:hAnsi="Times New Roman" w:cs="Times New Roman"/>
          <w:sz w:val="28"/>
          <w:szCs w:val="28"/>
          <w:lang w:eastAsia="ru-RU"/>
        </w:rPr>
        <w:t>аменен</w:t>
      </w:r>
      <w:r w:rsidRPr="00D14B00">
        <w:rPr>
          <w:rFonts w:ascii="Times New Roman" w:eastAsia="Times New Roman" w:hAnsi="Times New Roman" w:cs="Times New Roman"/>
          <w:sz w:val="28"/>
          <w:szCs w:val="28"/>
          <w:lang w:eastAsia="ru-RU"/>
        </w:rPr>
        <w:t>а</w:t>
      </w:r>
      <w:r w:rsidR="00D96AB2" w:rsidRPr="00D14B00">
        <w:rPr>
          <w:rFonts w:ascii="Times New Roman" w:eastAsia="Times New Roman" w:hAnsi="Times New Roman" w:cs="Times New Roman"/>
          <w:sz w:val="28"/>
          <w:szCs w:val="28"/>
          <w:lang w:eastAsia="ru-RU"/>
        </w:rPr>
        <w:t xml:space="preserve"> 350 погонных метров теплотрасс. За счет средств бюджета муниципального образования выполнен ремонт двух котлов в ст. Азовской на сумму более 1 млн. рублей</w:t>
      </w:r>
    </w:p>
    <w:p w14:paraId="7FDE8E64" w14:textId="388940AE" w:rsidR="00533328" w:rsidRPr="00D14B00" w:rsidRDefault="00533328"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целях улучшения качества питьевого водоснабжения по поручению губернатора Краснодарского </w:t>
      </w:r>
      <w:r w:rsidR="00D101DE" w:rsidRPr="00D14B00">
        <w:rPr>
          <w:rFonts w:ascii="Times New Roman" w:eastAsia="Times New Roman" w:hAnsi="Times New Roman" w:cs="Times New Roman"/>
          <w:sz w:val="28"/>
          <w:szCs w:val="28"/>
          <w:lang w:eastAsia="ru-RU"/>
        </w:rPr>
        <w:t>края ежегодно</w:t>
      </w:r>
      <w:r w:rsidR="00275D16"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администрациями сельских и городских поселений Северского района проводится работа по замене 5% водопроводно-канализационных сетей от их общей протяженности.  В 2022 году заменено </w:t>
      </w:r>
      <w:r w:rsidR="00275D16" w:rsidRPr="00D14B00">
        <w:rPr>
          <w:rFonts w:ascii="Times New Roman" w:eastAsia="Times New Roman" w:hAnsi="Times New Roman" w:cs="Times New Roman"/>
          <w:sz w:val="28"/>
          <w:szCs w:val="28"/>
          <w:lang w:eastAsia="ru-RU"/>
        </w:rPr>
        <w:t>более 31</w:t>
      </w:r>
      <w:r w:rsidRPr="00D14B00">
        <w:rPr>
          <w:rFonts w:ascii="Times New Roman" w:eastAsia="Times New Roman" w:hAnsi="Times New Roman" w:cs="Times New Roman"/>
          <w:sz w:val="28"/>
          <w:szCs w:val="28"/>
          <w:lang w:eastAsia="ru-RU"/>
        </w:rPr>
        <w:t xml:space="preserve"> км </w:t>
      </w:r>
      <w:r w:rsidR="00A62F02" w:rsidRPr="00D14B00">
        <w:rPr>
          <w:rFonts w:ascii="Times New Roman" w:eastAsia="Times New Roman" w:hAnsi="Times New Roman" w:cs="Times New Roman"/>
          <w:sz w:val="28"/>
          <w:szCs w:val="28"/>
          <w:lang w:eastAsia="ru-RU"/>
        </w:rPr>
        <w:t>сетей.</w:t>
      </w:r>
      <w:r w:rsidR="00D101DE" w:rsidRPr="00D14B00">
        <w:rPr>
          <w:rFonts w:ascii="Times New Roman" w:eastAsia="Times New Roman" w:hAnsi="Times New Roman" w:cs="Times New Roman"/>
          <w:sz w:val="28"/>
          <w:szCs w:val="28"/>
          <w:lang w:eastAsia="ru-RU"/>
        </w:rPr>
        <w:t xml:space="preserve"> </w:t>
      </w:r>
    </w:p>
    <w:p w14:paraId="1EAB5E80" w14:textId="63C7B0E1" w:rsidR="00984D50" w:rsidRPr="00D14B00" w:rsidRDefault="00533328"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целях улучшения качества водоснабжения в сел</w:t>
      </w:r>
      <w:r w:rsidR="00275D16" w:rsidRPr="00D14B00">
        <w:rPr>
          <w:rFonts w:ascii="Times New Roman" w:eastAsia="Times New Roman" w:hAnsi="Times New Roman" w:cs="Times New Roman"/>
          <w:sz w:val="28"/>
          <w:szCs w:val="28"/>
          <w:lang w:eastAsia="ru-RU"/>
        </w:rPr>
        <w:t xml:space="preserve">ьских и городских поселениях </w:t>
      </w:r>
      <w:r w:rsidRPr="00D14B00">
        <w:rPr>
          <w:rFonts w:ascii="Times New Roman" w:eastAsia="Times New Roman" w:hAnsi="Times New Roman" w:cs="Times New Roman"/>
          <w:sz w:val="28"/>
          <w:szCs w:val="28"/>
          <w:lang w:eastAsia="ru-RU"/>
        </w:rPr>
        <w:t xml:space="preserve">выполнены работы </w:t>
      </w:r>
      <w:r w:rsidR="00F769DD" w:rsidRPr="00D14B00">
        <w:rPr>
          <w:rFonts w:ascii="Times New Roman" w:eastAsia="Times New Roman" w:hAnsi="Times New Roman" w:cs="Times New Roman"/>
          <w:sz w:val="28"/>
          <w:szCs w:val="28"/>
          <w:lang w:eastAsia="ru-RU"/>
        </w:rPr>
        <w:t xml:space="preserve">по </w:t>
      </w:r>
      <w:r w:rsidR="004E624C" w:rsidRPr="00D14B00">
        <w:rPr>
          <w:rFonts w:ascii="Times New Roman" w:eastAsia="Times New Roman" w:hAnsi="Times New Roman" w:cs="Times New Roman"/>
          <w:sz w:val="28"/>
          <w:szCs w:val="28"/>
          <w:lang w:eastAsia="ru-RU"/>
        </w:rPr>
        <w:t xml:space="preserve">текущему и капитальному ремонту </w:t>
      </w:r>
      <w:r w:rsidR="00412208" w:rsidRPr="00D14B00">
        <w:rPr>
          <w:rFonts w:ascii="Times New Roman" w:eastAsia="Times New Roman" w:hAnsi="Times New Roman" w:cs="Times New Roman"/>
          <w:sz w:val="28"/>
          <w:szCs w:val="28"/>
          <w:lang w:eastAsia="ru-RU"/>
        </w:rPr>
        <w:t>10</w:t>
      </w:r>
      <w:r w:rsidR="004E624C" w:rsidRPr="00D14B00">
        <w:rPr>
          <w:rFonts w:ascii="Times New Roman" w:eastAsia="Times New Roman" w:hAnsi="Times New Roman" w:cs="Times New Roman"/>
          <w:sz w:val="28"/>
          <w:szCs w:val="28"/>
          <w:lang w:eastAsia="ru-RU"/>
        </w:rPr>
        <w:t xml:space="preserve"> </w:t>
      </w:r>
      <w:r w:rsidR="00412208" w:rsidRPr="00D14B00">
        <w:rPr>
          <w:rFonts w:ascii="Times New Roman" w:eastAsia="Times New Roman" w:hAnsi="Times New Roman" w:cs="Times New Roman"/>
          <w:sz w:val="28"/>
          <w:szCs w:val="28"/>
          <w:lang w:eastAsia="ru-RU"/>
        </w:rPr>
        <w:t xml:space="preserve">артезианских </w:t>
      </w:r>
      <w:r w:rsidR="004E624C" w:rsidRPr="00D14B00">
        <w:rPr>
          <w:rFonts w:ascii="Times New Roman" w:eastAsia="Times New Roman" w:hAnsi="Times New Roman" w:cs="Times New Roman"/>
          <w:sz w:val="28"/>
          <w:szCs w:val="28"/>
          <w:lang w:eastAsia="ru-RU"/>
        </w:rPr>
        <w:t>ск</w:t>
      </w:r>
      <w:r w:rsidR="00412208" w:rsidRPr="00D14B00">
        <w:rPr>
          <w:rFonts w:ascii="Times New Roman" w:eastAsia="Times New Roman" w:hAnsi="Times New Roman" w:cs="Times New Roman"/>
          <w:sz w:val="28"/>
          <w:szCs w:val="28"/>
          <w:lang w:eastAsia="ru-RU"/>
        </w:rPr>
        <w:t xml:space="preserve">важин </w:t>
      </w:r>
      <w:r w:rsidR="00275D16" w:rsidRPr="00D14B00">
        <w:rPr>
          <w:rFonts w:ascii="Times New Roman" w:eastAsia="Times New Roman" w:hAnsi="Times New Roman" w:cs="Times New Roman"/>
          <w:sz w:val="28"/>
          <w:szCs w:val="28"/>
          <w:lang w:eastAsia="ru-RU"/>
        </w:rPr>
        <w:t>района</w:t>
      </w:r>
      <w:r w:rsidR="00412208" w:rsidRPr="00D14B00">
        <w:rPr>
          <w:rFonts w:ascii="Times New Roman" w:eastAsia="Times New Roman" w:hAnsi="Times New Roman" w:cs="Times New Roman"/>
          <w:sz w:val="28"/>
          <w:szCs w:val="28"/>
          <w:lang w:eastAsia="ru-RU"/>
        </w:rPr>
        <w:t>.</w:t>
      </w:r>
      <w:r w:rsidR="00F769DD" w:rsidRPr="00D14B00">
        <w:rPr>
          <w:rFonts w:ascii="Times New Roman" w:eastAsia="Times New Roman" w:hAnsi="Times New Roman" w:cs="Times New Roman"/>
          <w:sz w:val="28"/>
          <w:szCs w:val="28"/>
          <w:lang w:eastAsia="ru-RU"/>
        </w:rPr>
        <w:t xml:space="preserve"> </w:t>
      </w:r>
      <w:r w:rsidR="00984D50" w:rsidRPr="00D14B00">
        <w:rPr>
          <w:rFonts w:ascii="Times New Roman" w:eastAsia="Times New Roman" w:hAnsi="Times New Roman" w:cs="Times New Roman"/>
          <w:sz w:val="28"/>
          <w:szCs w:val="28"/>
          <w:lang w:eastAsia="ru-RU"/>
        </w:rPr>
        <w:t>В Афипском городском поселении</w:t>
      </w:r>
      <w:r w:rsidR="00F769DD"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в</w:t>
      </w:r>
      <w:r w:rsidR="00F65BF1" w:rsidRPr="00D14B00">
        <w:rPr>
          <w:rFonts w:ascii="Times New Roman" w:eastAsia="Times New Roman" w:hAnsi="Times New Roman" w:cs="Times New Roman"/>
          <w:sz w:val="28"/>
          <w:szCs w:val="28"/>
          <w:lang w:eastAsia="ru-RU"/>
        </w:rPr>
        <w:t>ыполнен капитальный</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ремонт трех</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скважин Южного</w:t>
      </w:r>
      <w:r w:rsidR="00984D50" w:rsidRPr="00D14B00">
        <w:rPr>
          <w:rFonts w:ascii="Times New Roman" w:eastAsia="Times New Roman" w:hAnsi="Times New Roman" w:cs="Times New Roman"/>
          <w:sz w:val="28"/>
          <w:szCs w:val="28"/>
          <w:lang w:eastAsia="ru-RU"/>
        </w:rPr>
        <w:t xml:space="preserve"> водозабора </w:t>
      </w:r>
      <w:r w:rsidR="00F65BF1" w:rsidRPr="00D14B00">
        <w:rPr>
          <w:rFonts w:ascii="Times New Roman" w:eastAsia="Times New Roman" w:hAnsi="Times New Roman" w:cs="Times New Roman"/>
          <w:sz w:val="28"/>
          <w:szCs w:val="28"/>
          <w:lang w:eastAsia="ru-RU"/>
        </w:rPr>
        <w:t>на</w:t>
      </w:r>
      <w:r w:rsidR="00984D50" w:rsidRPr="00D14B00">
        <w:rPr>
          <w:rFonts w:ascii="Times New Roman" w:eastAsia="Times New Roman" w:hAnsi="Times New Roman" w:cs="Times New Roman"/>
          <w:sz w:val="28"/>
          <w:szCs w:val="28"/>
          <w:lang w:eastAsia="ru-RU"/>
        </w:rPr>
        <w:t xml:space="preserve"> сумм</w:t>
      </w:r>
      <w:r w:rsidR="00F65BF1" w:rsidRPr="00D14B00">
        <w:rPr>
          <w:rFonts w:ascii="Times New Roman" w:eastAsia="Times New Roman" w:hAnsi="Times New Roman" w:cs="Times New Roman"/>
          <w:sz w:val="28"/>
          <w:szCs w:val="28"/>
          <w:lang w:eastAsia="ru-RU"/>
        </w:rPr>
        <w:t>у</w:t>
      </w:r>
      <w:r w:rsidR="00984D50" w:rsidRPr="00D14B00">
        <w:rPr>
          <w:rFonts w:ascii="Times New Roman" w:eastAsia="Times New Roman" w:hAnsi="Times New Roman" w:cs="Times New Roman"/>
          <w:sz w:val="28"/>
          <w:szCs w:val="28"/>
          <w:lang w:eastAsia="ru-RU"/>
        </w:rPr>
        <w:t xml:space="preserve"> 11 млн. рублей.</w:t>
      </w:r>
      <w:r w:rsidR="00F769DD" w:rsidRPr="00D14B00">
        <w:rPr>
          <w:rFonts w:ascii="Times New Roman" w:eastAsia="Times New Roman" w:hAnsi="Times New Roman" w:cs="Times New Roman"/>
          <w:sz w:val="28"/>
          <w:szCs w:val="28"/>
          <w:lang w:eastAsia="ru-RU"/>
        </w:rPr>
        <w:t xml:space="preserve"> </w:t>
      </w:r>
      <w:r w:rsidR="00984D50" w:rsidRPr="00D14B00">
        <w:rPr>
          <w:rFonts w:ascii="Times New Roman" w:eastAsia="Times New Roman" w:hAnsi="Times New Roman" w:cs="Times New Roman"/>
          <w:sz w:val="28"/>
          <w:szCs w:val="28"/>
          <w:lang w:eastAsia="ru-RU"/>
        </w:rPr>
        <w:t>В Азовском сельском поселении</w:t>
      </w:r>
      <w:r w:rsidR="00F769DD"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п</w:t>
      </w:r>
      <w:r w:rsidR="00F65BF1" w:rsidRPr="00D14B00">
        <w:rPr>
          <w:rFonts w:ascii="Times New Roman" w:eastAsia="Times New Roman" w:hAnsi="Times New Roman" w:cs="Times New Roman"/>
          <w:sz w:val="28"/>
          <w:szCs w:val="28"/>
          <w:lang w:eastAsia="ru-RU"/>
        </w:rPr>
        <w:t>роведен капитальный</w:t>
      </w:r>
      <w:r w:rsidR="00984D50" w:rsidRPr="00D14B00">
        <w:rPr>
          <w:rFonts w:ascii="Times New Roman" w:eastAsia="Times New Roman" w:hAnsi="Times New Roman" w:cs="Times New Roman"/>
          <w:sz w:val="28"/>
          <w:szCs w:val="28"/>
          <w:lang w:eastAsia="ru-RU"/>
        </w:rPr>
        <w:t xml:space="preserve"> ремонт </w:t>
      </w:r>
      <w:r w:rsidR="00F65BF1" w:rsidRPr="00D14B00">
        <w:rPr>
          <w:rFonts w:ascii="Times New Roman" w:eastAsia="Times New Roman" w:hAnsi="Times New Roman" w:cs="Times New Roman"/>
          <w:sz w:val="28"/>
          <w:szCs w:val="28"/>
          <w:lang w:eastAsia="ru-RU"/>
        </w:rPr>
        <w:t>двух</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скважин Азовского</w:t>
      </w:r>
      <w:r w:rsidR="00984D50" w:rsidRPr="00D14B00">
        <w:rPr>
          <w:rFonts w:ascii="Times New Roman" w:eastAsia="Times New Roman" w:hAnsi="Times New Roman" w:cs="Times New Roman"/>
          <w:sz w:val="28"/>
          <w:szCs w:val="28"/>
          <w:lang w:eastAsia="ru-RU"/>
        </w:rPr>
        <w:t xml:space="preserve"> водозабора </w:t>
      </w:r>
      <w:r w:rsidR="00F65BF1" w:rsidRPr="00D14B00">
        <w:rPr>
          <w:rFonts w:ascii="Times New Roman" w:eastAsia="Times New Roman" w:hAnsi="Times New Roman" w:cs="Times New Roman"/>
          <w:sz w:val="28"/>
          <w:szCs w:val="28"/>
          <w:lang w:eastAsia="ru-RU"/>
        </w:rPr>
        <w:t>на</w:t>
      </w:r>
      <w:r w:rsidR="00984D50" w:rsidRPr="00D14B00">
        <w:rPr>
          <w:rFonts w:ascii="Times New Roman" w:eastAsia="Times New Roman" w:hAnsi="Times New Roman" w:cs="Times New Roman"/>
          <w:sz w:val="28"/>
          <w:szCs w:val="28"/>
          <w:lang w:eastAsia="ru-RU"/>
        </w:rPr>
        <w:t xml:space="preserve"> сумм</w:t>
      </w:r>
      <w:r w:rsidR="00F65BF1" w:rsidRPr="00D14B00">
        <w:rPr>
          <w:rFonts w:ascii="Times New Roman" w:eastAsia="Times New Roman" w:hAnsi="Times New Roman" w:cs="Times New Roman"/>
          <w:sz w:val="28"/>
          <w:szCs w:val="28"/>
          <w:lang w:eastAsia="ru-RU"/>
        </w:rPr>
        <w:t>у</w:t>
      </w:r>
      <w:r w:rsidR="00984D50" w:rsidRPr="00D14B00">
        <w:rPr>
          <w:rFonts w:ascii="Times New Roman" w:eastAsia="Times New Roman" w:hAnsi="Times New Roman" w:cs="Times New Roman"/>
          <w:sz w:val="28"/>
          <w:szCs w:val="28"/>
          <w:lang w:eastAsia="ru-RU"/>
        </w:rPr>
        <w:t xml:space="preserve"> 7 </w:t>
      </w:r>
      <w:r w:rsidR="00F65BF1" w:rsidRPr="00D14B00">
        <w:rPr>
          <w:rFonts w:ascii="Times New Roman" w:eastAsia="Times New Roman" w:hAnsi="Times New Roman" w:cs="Times New Roman"/>
          <w:sz w:val="28"/>
          <w:szCs w:val="28"/>
          <w:lang w:eastAsia="ru-RU"/>
        </w:rPr>
        <w:t>млн. рублей</w:t>
      </w:r>
      <w:r w:rsidR="00984D50" w:rsidRPr="00D14B00">
        <w:rPr>
          <w:rFonts w:ascii="Times New Roman" w:eastAsia="Times New Roman" w:hAnsi="Times New Roman" w:cs="Times New Roman"/>
          <w:sz w:val="28"/>
          <w:szCs w:val="28"/>
          <w:lang w:eastAsia="ru-RU"/>
        </w:rPr>
        <w:t>.</w:t>
      </w:r>
      <w:r w:rsidR="00F769DD" w:rsidRPr="00D14B00">
        <w:rPr>
          <w:rFonts w:ascii="Times New Roman" w:eastAsia="Times New Roman" w:hAnsi="Times New Roman" w:cs="Times New Roman"/>
          <w:sz w:val="28"/>
          <w:szCs w:val="28"/>
          <w:lang w:eastAsia="ru-RU"/>
        </w:rPr>
        <w:t xml:space="preserve"> </w:t>
      </w:r>
      <w:r w:rsidR="00984D50" w:rsidRPr="00D14B00">
        <w:rPr>
          <w:rFonts w:ascii="Times New Roman" w:eastAsia="Times New Roman" w:hAnsi="Times New Roman" w:cs="Times New Roman"/>
          <w:sz w:val="28"/>
          <w:szCs w:val="28"/>
          <w:lang w:eastAsia="ru-RU"/>
        </w:rPr>
        <w:t xml:space="preserve">В </w:t>
      </w:r>
      <w:proofErr w:type="spellStart"/>
      <w:r w:rsidR="00984D50" w:rsidRPr="00D14B00">
        <w:rPr>
          <w:rFonts w:ascii="Times New Roman" w:eastAsia="Times New Roman" w:hAnsi="Times New Roman" w:cs="Times New Roman"/>
          <w:sz w:val="28"/>
          <w:szCs w:val="28"/>
          <w:lang w:eastAsia="ru-RU"/>
        </w:rPr>
        <w:t>Ильском</w:t>
      </w:r>
      <w:proofErr w:type="spellEnd"/>
      <w:r w:rsidR="00984D50" w:rsidRPr="00D14B00">
        <w:rPr>
          <w:rFonts w:ascii="Times New Roman" w:eastAsia="Times New Roman" w:hAnsi="Times New Roman" w:cs="Times New Roman"/>
          <w:sz w:val="28"/>
          <w:szCs w:val="28"/>
          <w:lang w:eastAsia="ru-RU"/>
        </w:rPr>
        <w:t xml:space="preserve"> городском поселении</w:t>
      </w:r>
      <w:r w:rsidR="00F769DD"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в</w:t>
      </w:r>
      <w:r w:rsidR="00F65BF1" w:rsidRPr="00D14B00">
        <w:rPr>
          <w:rFonts w:ascii="Times New Roman" w:eastAsia="Times New Roman" w:hAnsi="Times New Roman" w:cs="Times New Roman"/>
          <w:sz w:val="28"/>
          <w:szCs w:val="28"/>
          <w:lang w:eastAsia="ru-RU"/>
        </w:rPr>
        <w:t>ыполнены работы</w:t>
      </w:r>
      <w:r w:rsidR="00984D50" w:rsidRPr="00D14B00">
        <w:rPr>
          <w:rFonts w:ascii="Times New Roman" w:eastAsia="Times New Roman" w:hAnsi="Times New Roman" w:cs="Times New Roman"/>
          <w:sz w:val="28"/>
          <w:szCs w:val="28"/>
          <w:lang w:eastAsia="ru-RU"/>
        </w:rPr>
        <w:t xml:space="preserve"> по ремонту водонапорной башни и </w:t>
      </w:r>
      <w:r w:rsidR="00F65BF1" w:rsidRPr="00D14B00">
        <w:rPr>
          <w:rFonts w:ascii="Times New Roman" w:eastAsia="Times New Roman" w:hAnsi="Times New Roman" w:cs="Times New Roman"/>
          <w:sz w:val="28"/>
          <w:szCs w:val="28"/>
          <w:lang w:eastAsia="ru-RU"/>
        </w:rPr>
        <w:t xml:space="preserve">двух </w:t>
      </w:r>
      <w:r w:rsidR="00984D50" w:rsidRPr="00D14B00">
        <w:rPr>
          <w:rFonts w:ascii="Times New Roman" w:eastAsia="Times New Roman" w:hAnsi="Times New Roman" w:cs="Times New Roman"/>
          <w:sz w:val="28"/>
          <w:szCs w:val="28"/>
          <w:lang w:eastAsia="ru-RU"/>
        </w:rPr>
        <w:t>артезианск</w:t>
      </w:r>
      <w:r w:rsidR="00F65BF1" w:rsidRPr="00D14B00">
        <w:rPr>
          <w:rFonts w:ascii="Times New Roman" w:eastAsia="Times New Roman" w:hAnsi="Times New Roman" w:cs="Times New Roman"/>
          <w:sz w:val="28"/>
          <w:szCs w:val="28"/>
          <w:lang w:eastAsia="ru-RU"/>
        </w:rPr>
        <w:t>их</w:t>
      </w:r>
      <w:r w:rsidR="00984D50" w:rsidRPr="00D14B00">
        <w:rPr>
          <w:rFonts w:ascii="Times New Roman" w:eastAsia="Times New Roman" w:hAnsi="Times New Roman" w:cs="Times New Roman"/>
          <w:sz w:val="28"/>
          <w:szCs w:val="28"/>
          <w:lang w:eastAsia="ru-RU"/>
        </w:rPr>
        <w:t xml:space="preserve"> скважин </w:t>
      </w:r>
      <w:r w:rsidR="00F65BF1" w:rsidRPr="00D14B00">
        <w:rPr>
          <w:rFonts w:ascii="Times New Roman" w:eastAsia="Times New Roman" w:hAnsi="Times New Roman" w:cs="Times New Roman"/>
          <w:sz w:val="28"/>
          <w:szCs w:val="28"/>
          <w:lang w:eastAsia="ru-RU"/>
        </w:rPr>
        <w:t>на общую сумму 14,5 млн. рублей.</w:t>
      </w:r>
      <w:r w:rsidR="00F769DD" w:rsidRPr="00D14B00">
        <w:rPr>
          <w:rFonts w:ascii="Times New Roman" w:eastAsia="Times New Roman" w:hAnsi="Times New Roman" w:cs="Times New Roman"/>
          <w:sz w:val="28"/>
          <w:szCs w:val="28"/>
          <w:lang w:eastAsia="ru-RU"/>
        </w:rPr>
        <w:t xml:space="preserve"> </w:t>
      </w:r>
      <w:r w:rsidR="00984D50" w:rsidRPr="00D14B00">
        <w:rPr>
          <w:rFonts w:ascii="Times New Roman" w:eastAsia="Times New Roman" w:hAnsi="Times New Roman" w:cs="Times New Roman"/>
          <w:sz w:val="28"/>
          <w:szCs w:val="28"/>
          <w:lang w:eastAsia="ru-RU"/>
        </w:rPr>
        <w:t xml:space="preserve">В </w:t>
      </w:r>
      <w:proofErr w:type="spellStart"/>
      <w:r w:rsidR="00984D50" w:rsidRPr="00D14B00">
        <w:rPr>
          <w:rFonts w:ascii="Times New Roman" w:eastAsia="Times New Roman" w:hAnsi="Times New Roman" w:cs="Times New Roman"/>
          <w:sz w:val="28"/>
          <w:szCs w:val="28"/>
          <w:lang w:eastAsia="ru-RU"/>
        </w:rPr>
        <w:t>Новодмитриевском</w:t>
      </w:r>
      <w:proofErr w:type="spellEnd"/>
      <w:r w:rsidR="00984D50" w:rsidRPr="00D14B00">
        <w:rPr>
          <w:rFonts w:ascii="Times New Roman" w:eastAsia="Times New Roman" w:hAnsi="Times New Roman" w:cs="Times New Roman"/>
          <w:sz w:val="28"/>
          <w:szCs w:val="28"/>
          <w:lang w:eastAsia="ru-RU"/>
        </w:rPr>
        <w:t xml:space="preserve"> сельском поселении</w:t>
      </w:r>
      <w:r w:rsidR="00F769DD"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в</w:t>
      </w:r>
      <w:r w:rsidR="00984D50" w:rsidRPr="00D14B00">
        <w:rPr>
          <w:rFonts w:ascii="Times New Roman" w:eastAsia="Times New Roman" w:hAnsi="Times New Roman" w:cs="Times New Roman"/>
          <w:sz w:val="28"/>
          <w:szCs w:val="28"/>
          <w:lang w:eastAsia="ru-RU"/>
        </w:rPr>
        <w:t xml:space="preserve"> рамках государственной программы «Развитие жилищно-коммунального хозяйства» </w:t>
      </w:r>
      <w:r w:rsidR="00F65BF1" w:rsidRPr="00D14B00">
        <w:rPr>
          <w:rFonts w:ascii="Times New Roman" w:eastAsia="Times New Roman" w:hAnsi="Times New Roman" w:cs="Times New Roman"/>
          <w:sz w:val="28"/>
          <w:szCs w:val="28"/>
          <w:lang w:eastAsia="ru-RU"/>
        </w:rPr>
        <w:t>проведен капитальный</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ремонт скважины</w:t>
      </w:r>
      <w:r w:rsidR="00F769DD" w:rsidRPr="00D14B00">
        <w:rPr>
          <w:rFonts w:ascii="Times New Roman" w:eastAsia="Times New Roman" w:hAnsi="Times New Roman" w:cs="Times New Roman"/>
          <w:sz w:val="28"/>
          <w:szCs w:val="28"/>
          <w:lang w:eastAsia="ru-RU"/>
        </w:rPr>
        <w:t>,</w:t>
      </w:r>
      <w:r w:rsidR="00984D50" w:rsidRPr="00D14B00">
        <w:rPr>
          <w:rFonts w:ascii="Times New Roman" w:eastAsia="Times New Roman" w:hAnsi="Times New Roman" w:cs="Times New Roman"/>
          <w:sz w:val="28"/>
          <w:szCs w:val="28"/>
          <w:lang w:eastAsia="ru-RU"/>
        </w:rPr>
        <w:t xml:space="preserve"> расположенной по ул. Кооперативной </w:t>
      </w:r>
      <w:r w:rsidR="00F65BF1" w:rsidRPr="00D14B00">
        <w:rPr>
          <w:rFonts w:ascii="Times New Roman" w:eastAsia="Times New Roman" w:hAnsi="Times New Roman" w:cs="Times New Roman"/>
          <w:sz w:val="28"/>
          <w:szCs w:val="28"/>
          <w:lang w:eastAsia="ru-RU"/>
        </w:rPr>
        <w:t>на сумме</w:t>
      </w:r>
      <w:r w:rsidR="00984D50" w:rsidRPr="00D14B00">
        <w:rPr>
          <w:rFonts w:ascii="Times New Roman" w:eastAsia="Times New Roman" w:hAnsi="Times New Roman" w:cs="Times New Roman"/>
          <w:sz w:val="28"/>
          <w:szCs w:val="28"/>
          <w:lang w:eastAsia="ru-RU"/>
        </w:rPr>
        <w:t xml:space="preserve"> 3,5 млн. рублей.</w:t>
      </w:r>
      <w:r w:rsidR="00F769DD" w:rsidRPr="00D14B00">
        <w:rPr>
          <w:rFonts w:ascii="Times New Roman" w:eastAsia="Times New Roman" w:hAnsi="Times New Roman" w:cs="Times New Roman"/>
          <w:sz w:val="28"/>
          <w:szCs w:val="28"/>
          <w:lang w:eastAsia="ru-RU"/>
        </w:rPr>
        <w:t xml:space="preserve"> Кроме того, с</w:t>
      </w:r>
      <w:r w:rsidR="00984D50" w:rsidRPr="00D14B00">
        <w:rPr>
          <w:rFonts w:ascii="Times New Roman" w:eastAsia="Times New Roman" w:hAnsi="Times New Roman" w:cs="Times New Roman"/>
          <w:sz w:val="28"/>
          <w:szCs w:val="28"/>
          <w:lang w:eastAsia="ru-RU"/>
        </w:rPr>
        <w:t xml:space="preserve">илами поселения восстановлена артезианская скважина №36257 (район бывшего Пионерлагеря), что позволило улучшить водоснабжение части улиц поселения </w:t>
      </w:r>
      <w:r w:rsidR="00F769DD" w:rsidRPr="00D14B00">
        <w:rPr>
          <w:rFonts w:ascii="Times New Roman" w:eastAsia="Times New Roman" w:hAnsi="Times New Roman" w:cs="Times New Roman"/>
          <w:sz w:val="28"/>
          <w:szCs w:val="28"/>
          <w:lang w:eastAsia="ru-RU"/>
        </w:rPr>
        <w:t xml:space="preserve">- </w:t>
      </w:r>
      <w:r w:rsidR="00984D50" w:rsidRPr="00D14B00">
        <w:rPr>
          <w:rFonts w:ascii="Times New Roman" w:eastAsia="Times New Roman" w:hAnsi="Times New Roman" w:cs="Times New Roman"/>
          <w:sz w:val="28"/>
          <w:szCs w:val="28"/>
          <w:lang w:eastAsia="ru-RU"/>
        </w:rPr>
        <w:t>от ул. Пролетарской до ул. Мира, тем самым разгрузить основной водозабор по ул. Чкалова.</w:t>
      </w:r>
      <w:r w:rsidR="00F769DD" w:rsidRPr="00D14B00">
        <w:rPr>
          <w:rFonts w:ascii="Times New Roman" w:eastAsia="Times New Roman" w:hAnsi="Times New Roman" w:cs="Times New Roman"/>
          <w:sz w:val="28"/>
          <w:szCs w:val="28"/>
          <w:lang w:eastAsia="ru-RU"/>
        </w:rPr>
        <w:t xml:space="preserve"> </w:t>
      </w:r>
      <w:r w:rsidR="00984D50" w:rsidRPr="00D14B00">
        <w:rPr>
          <w:rFonts w:ascii="Times New Roman" w:eastAsia="Times New Roman" w:hAnsi="Times New Roman" w:cs="Times New Roman"/>
          <w:sz w:val="28"/>
          <w:szCs w:val="28"/>
          <w:lang w:eastAsia="ru-RU"/>
        </w:rPr>
        <w:t>В Северском сельском поселении</w:t>
      </w:r>
      <w:r w:rsidR="00F769DD"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р</w:t>
      </w:r>
      <w:r w:rsidR="00984D50" w:rsidRPr="00D14B00">
        <w:rPr>
          <w:rFonts w:ascii="Times New Roman" w:eastAsia="Times New Roman" w:hAnsi="Times New Roman" w:cs="Times New Roman"/>
          <w:sz w:val="28"/>
          <w:szCs w:val="28"/>
          <w:lang w:eastAsia="ru-RU"/>
        </w:rPr>
        <w:t xml:space="preserve">азработана проектно-сметная документация по трем артезианским скважинам Северского водозабора, получены положительные заключения </w:t>
      </w:r>
      <w:r w:rsidR="00984D50" w:rsidRPr="00D14B00">
        <w:rPr>
          <w:rFonts w:ascii="Times New Roman" w:eastAsia="Times New Roman" w:hAnsi="Times New Roman" w:cs="Times New Roman"/>
          <w:sz w:val="28"/>
          <w:szCs w:val="28"/>
          <w:lang w:eastAsia="ru-RU"/>
        </w:rPr>
        <w:lastRenderedPageBreak/>
        <w:t>госэкспертизы</w:t>
      </w:r>
      <w:r w:rsidR="00F769DD"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з</w:t>
      </w:r>
      <w:r w:rsidR="00984D50" w:rsidRPr="00D14B00">
        <w:rPr>
          <w:rFonts w:ascii="Times New Roman" w:eastAsia="Times New Roman" w:hAnsi="Times New Roman" w:cs="Times New Roman"/>
          <w:sz w:val="28"/>
          <w:szCs w:val="28"/>
          <w:lang w:eastAsia="ru-RU"/>
        </w:rPr>
        <w:t>аявк</w:t>
      </w:r>
      <w:r w:rsidR="00F65BF1" w:rsidRPr="00D14B00">
        <w:rPr>
          <w:rFonts w:ascii="Times New Roman" w:eastAsia="Times New Roman" w:hAnsi="Times New Roman" w:cs="Times New Roman"/>
          <w:sz w:val="28"/>
          <w:szCs w:val="28"/>
          <w:lang w:eastAsia="ru-RU"/>
        </w:rPr>
        <w:t>а направлена в</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Министерство</w:t>
      </w:r>
      <w:r w:rsidR="00984D50" w:rsidRPr="00D14B00">
        <w:rPr>
          <w:rFonts w:ascii="Times New Roman" w:eastAsia="Times New Roman" w:hAnsi="Times New Roman" w:cs="Times New Roman"/>
          <w:sz w:val="28"/>
          <w:szCs w:val="28"/>
          <w:lang w:eastAsia="ru-RU"/>
        </w:rPr>
        <w:t xml:space="preserve"> ТЭК и </w:t>
      </w:r>
      <w:r w:rsidR="00F65BF1" w:rsidRPr="00D14B00">
        <w:rPr>
          <w:rFonts w:ascii="Times New Roman" w:eastAsia="Times New Roman" w:hAnsi="Times New Roman" w:cs="Times New Roman"/>
          <w:sz w:val="28"/>
          <w:szCs w:val="28"/>
          <w:lang w:eastAsia="ru-RU"/>
        </w:rPr>
        <w:t>ЖКХ в</w:t>
      </w:r>
      <w:r w:rsidR="00984D50" w:rsidRPr="00D14B00">
        <w:rPr>
          <w:rFonts w:ascii="Times New Roman" w:eastAsia="Times New Roman" w:hAnsi="Times New Roman" w:cs="Times New Roman"/>
          <w:sz w:val="28"/>
          <w:szCs w:val="28"/>
          <w:lang w:eastAsia="ru-RU"/>
        </w:rPr>
        <w:t xml:space="preserve"> феврале 2023 года.</w:t>
      </w:r>
      <w:r w:rsidR="00F769DD" w:rsidRPr="00D14B00">
        <w:rPr>
          <w:rFonts w:ascii="Times New Roman" w:eastAsia="Times New Roman" w:hAnsi="Times New Roman" w:cs="Times New Roman"/>
          <w:sz w:val="28"/>
          <w:szCs w:val="28"/>
          <w:lang w:eastAsia="ru-RU"/>
        </w:rPr>
        <w:t xml:space="preserve"> </w:t>
      </w:r>
      <w:r w:rsidR="00D96AB2" w:rsidRPr="00D14B00">
        <w:rPr>
          <w:rFonts w:ascii="Times New Roman" w:eastAsia="Times New Roman" w:hAnsi="Times New Roman" w:cs="Times New Roman"/>
          <w:sz w:val="28"/>
          <w:szCs w:val="28"/>
          <w:lang w:eastAsia="ru-RU"/>
        </w:rPr>
        <w:t>Дополнительно</w:t>
      </w:r>
      <w:r w:rsidR="00984D50" w:rsidRPr="00D14B00">
        <w:rPr>
          <w:rFonts w:ascii="Times New Roman" w:eastAsia="Times New Roman" w:hAnsi="Times New Roman" w:cs="Times New Roman"/>
          <w:sz w:val="28"/>
          <w:szCs w:val="28"/>
          <w:lang w:eastAsia="ru-RU"/>
        </w:rPr>
        <w:t xml:space="preserve"> </w:t>
      </w:r>
      <w:r w:rsidR="00D96AB2" w:rsidRPr="00D14B00">
        <w:rPr>
          <w:rFonts w:ascii="Times New Roman" w:eastAsia="Times New Roman" w:hAnsi="Times New Roman" w:cs="Times New Roman"/>
          <w:sz w:val="28"/>
          <w:szCs w:val="28"/>
          <w:lang w:eastAsia="ru-RU"/>
        </w:rPr>
        <w:t>в</w:t>
      </w:r>
      <w:r w:rsidR="00984D50" w:rsidRPr="00D14B00">
        <w:rPr>
          <w:rFonts w:ascii="Times New Roman" w:eastAsia="Times New Roman" w:hAnsi="Times New Roman" w:cs="Times New Roman"/>
          <w:sz w:val="28"/>
          <w:szCs w:val="28"/>
          <w:lang w:eastAsia="ru-RU"/>
        </w:rPr>
        <w:t xml:space="preserve"> Северско</w:t>
      </w:r>
      <w:r w:rsidR="00D96AB2" w:rsidRPr="00D14B00">
        <w:rPr>
          <w:rFonts w:ascii="Times New Roman" w:eastAsia="Times New Roman" w:hAnsi="Times New Roman" w:cs="Times New Roman"/>
          <w:sz w:val="28"/>
          <w:szCs w:val="28"/>
          <w:lang w:eastAsia="ru-RU"/>
        </w:rPr>
        <w:t>м</w:t>
      </w:r>
      <w:r w:rsidR="00984D50" w:rsidRPr="00D14B00">
        <w:rPr>
          <w:rFonts w:ascii="Times New Roman" w:eastAsia="Times New Roman" w:hAnsi="Times New Roman" w:cs="Times New Roman"/>
          <w:sz w:val="28"/>
          <w:szCs w:val="28"/>
          <w:lang w:eastAsia="ru-RU"/>
        </w:rPr>
        <w:t xml:space="preserve"> сельско</w:t>
      </w:r>
      <w:r w:rsidR="00D96AB2" w:rsidRPr="00D14B00">
        <w:rPr>
          <w:rFonts w:ascii="Times New Roman" w:eastAsia="Times New Roman" w:hAnsi="Times New Roman" w:cs="Times New Roman"/>
          <w:sz w:val="28"/>
          <w:szCs w:val="28"/>
          <w:lang w:eastAsia="ru-RU"/>
        </w:rPr>
        <w:t>м</w:t>
      </w:r>
      <w:r w:rsidR="00984D50" w:rsidRPr="00D14B00">
        <w:rPr>
          <w:rFonts w:ascii="Times New Roman" w:eastAsia="Times New Roman" w:hAnsi="Times New Roman" w:cs="Times New Roman"/>
          <w:sz w:val="28"/>
          <w:szCs w:val="28"/>
          <w:lang w:eastAsia="ru-RU"/>
        </w:rPr>
        <w:t xml:space="preserve"> поселени</w:t>
      </w:r>
      <w:r w:rsidR="00D96AB2" w:rsidRPr="00D14B00">
        <w:rPr>
          <w:rFonts w:ascii="Times New Roman" w:eastAsia="Times New Roman" w:hAnsi="Times New Roman" w:cs="Times New Roman"/>
          <w:sz w:val="28"/>
          <w:szCs w:val="28"/>
          <w:lang w:eastAsia="ru-RU"/>
        </w:rPr>
        <w:t>и</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выполнены</w:t>
      </w:r>
      <w:r w:rsidR="00984D50" w:rsidRPr="00D14B00">
        <w:rPr>
          <w:rFonts w:ascii="Times New Roman" w:eastAsia="Times New Roman" w:hAnsi="Times New Roman" w:cs="Times New Roman"/>
          <w:sz w:val="28"/>
          <w:szCs w:val="28"/>
          <w:lang w:eastAsia="ru-RU"/>
        </w:rPr>
        <w:t xml:space="preserve"> работы по капитальному ремонту и вводу в эксплуатацию скважины и водонапорной башни, расположенной по ул. Фрунзе №</w:t>
      </w:r>
      <w:r w:rsidR="00F65BF1" w:rsidRPr="00D14B00">
        <w:rPr>
          <w:rFonts w:ascii="Times New Roman" w:eastAsia="Times New Roman" w:hAnsi="Times New Roman" w:cs="Times New Roman"/>
          <w:sz w:val="28"/>
          <w:szCs w:val="28"/>
          <w:lang w:eastAsia="ru-RU"/>
        </w:rPr>
        <w:t>57.</w:t>
      </w:r>
      <w:r w:rsidR="00984D50" w:rsidRPr="00D14B00">
        <w:rPr>
          <w:rFonts w:ascii="Times New Roman" w:eastAsia="Times New Roman" w:hAnsi="Times New Roman" w:cs="Times New Roman"/>
          <w:sz w:val="28"/>
          <w:szCs w:val="28"/>
          <w:lang w:eastAsia="ru-RU"/>
        </w:rPr>
        <w:t xml:space="preserve"> В Смоленском сельском поселении</w:t>
      </w:r>
      <w:r w:rsidR="00F769DD" w:rsidRPr="00D14B00">
        <w:rPr>
          <w:rFonts w:ascii="Times New Roman" w:eastAsia="Times New Roman" w:hAnsi="Times New Roman" w:cs="Times New Roman"/>
          <w:sz w:val="28"/>
          <w:szCs w:val="28"/>
          <w:lang w:eastAsia="ru-RU"/>
        </w:rPr>
        <w:t xml:space="preserve"> </w:t>
      </w:r>
      <w:r w:rsidR="00FF4682" w:rsidRPr="00D14B00">
        <w:rPr>
          <w:rFonts w:ascii="Times New Roman" w:eastAsia="Times New Roman" w:hAnsi="Times New Roman" w:cs="Times New Roman"/>
          <w:sz w:val="28"/>
          <w:szCs w:val="28"/>
          <w:lang w:eastAsia="ru-RU"/>
        </w:rPr>
        <w:t>п</w:t>
      </w:r>
      <w:r w:rsidR="00F65BF1" w:rsidRPr="00D14B00">
        <w:rPr>
          <w:rFonts w:ascii="Times New Roman" w:eastAsia="Times New Roman" w:hAnsi="Times New Roman" w:cs="Times New Roman"/>
          <w:sz w:val="28"/>
          <w:szCs w:val="28"/>
          <w:lang w:eastAsia="ru-RU"/>
        </w:rPr>
        <w:t>роведен капитальный</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ремонт скважины, расположенной</w:t>
      </w:r>
      <w:r w:rsidR="00984D50" w:rsidRPr="00D14B00">
        <w:rPr>
          <w:rFonts w:ascii="Times New Roman" w:eastAsia="Times New Roman" w:hAnsi="Times New Roman" w:cs="Times New Roman"/>
          <w:sz w:val="28"/>
          <w:szCs w:val="28"/>
          <w:lang w:eastAsia="ru-RU"/>
        </w:rPr>
        <w:t xml:space="preserve"> по </w:t>
      </w:r>
      <w:r w:rsidR="00F65BF1" w:rsidRPr="00D14B00">
        <w:rPr>
          <w:rFonts w:ascii="Times New Roman" w:eastAsia="Times New Roman" w:hAnsi="Times New Roman" w:cs="Times New Roman"/>
          <w:sz w:val="28"/>
          <w:szCs w:val="28"/>
          <w:lang w:eastAsia="ru-RU"/>
        </w:rPr>
        <w:t xml:space="preserve">улице </w:t>
      </w:r>
      <w:r w:rsidR="00984D50" w:rsidRPr="00D14B00">
        <w:rPr>
          <w:rFonts w:ascii="Times New Roman" w:eastAsia="Times New Roman" w:hAnsi="Times New Roman" w:cs="Times New Roman"/>
          <w:sz w:val="28"/>
          <w:szCs w:val="28"/>
          <w:lang w:eastAsia="ru-RU"/>
        </w:rPr>
        <w:t xml:space="preserve">Садовая, в сумме </w:t>
      </w:r>
      <w:r w:rsidR="00F65BF1" w:rsidRPr="00D14B00">
        <w:rPr>
          <w:rFonts w:ascii="Times New Roman" w:eastAsia="Times New Roman" w:hAnsi="Times New Roman" w:cs="Times New Roman"/>
          <w:sz w:val="28"/>
          <w:szCs w:val="28"/>
          <w:lang w:eastAsia="ru-RU"/>
        </w:rPr>
        <w:t>3</w:t>
      </w:r>
      <w:r w:rsidR="00984D50" w:rsidRPr="00D14B00">
        <w:rPr>
          <w:rFonts w:ascii="Times New Roman" w:eastAsia="Times New Roman" w:hAnsi="Times New Roman" w:cs="Times New Roman"/>
          <w:sz w:val="28"/>
          <w:szCs w:val="28"/>
          <w:lang w:eastAsia="ru-RU"/>
        </w:rPr>
        <w:t xml:space="preserve"> </w:t>
      </w:r>
      <w:r w:rsidR="00F65BF1" w:rsidRPr="00D14B00">
        <w:rPr>
          <w:rFonts w:ascii="Times New Roman" w:eastAsia="Times New Roman" w:hAnsi="Times New Roman" w:cs="Times New Roman"/>
          <w:sz w:val="28"/>
          <w:szCs w:val="28"/>
          <w:lang w:eastAsia="ru-RU"/>
        </w:rPr>
        <w:t>млн. рублей</w:t>
      </w:r>
      <w:r w:rsidR="00984D50" w:rsidRPr="00D14B00">
        <w:rPr>
          <w:rFonts w:ascii="Times New Roman" w:eastAsia="Times New Roman" w:hAnsi="Times New Roman" w:cs="Times New Roman"/>
          <w:sz w:val="28"/>
          <w:szCs w:val="28"/>
          <w:lang w:eastAsia="ru-RU"/>
        </w:rPr>
        <w:t>.</w:t>
      </w:r>
    </w:p>
    <w:p w14:paraId="41D44254" w14:textId="5CCF1525" w:rsidR="004E624C" w:rsidRPr="00D14B00" w:rsidRDefault="00573F9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декабре</w:t>
      </w:r>
      <w:r w:rsidR="004E624C" w:rsidRPr="00D14B00">
        <w:rPr>
          <w:rFonts w:ascii="Times New Roman" w:eastAsia="Times New Roman" w:hAnsi="Times New Roman" w:cs="Times New Roman"/>
          <w:sz w:val="28"/>
          <w:szCs w:val="28"/>
          <w:lang w:eastAsia="ru-RU"/>
        </w:rPr>
        <w:t xml:space="preserve"> подана заявка на участие в отборе по строительству объекта «Магистральный водопровод Азовского сельского поселения Северского района Краснодарского края» в сумме 667</w:t>
      </w:r>
      <w:r w:rsidR="00275D16" w:rsidRPr="00D14B00">
        <w:rPr>
          <w:rFonts w:ascii="Times New Roman" w:eastAsia="Times New Roman" w:hAnsi="Times New Roman" w:cs="Times New Roman"/>
          <w:sz w:val="28"/>
          <w:szCs w:val="28"/>
          <w:lang w:eastAsia="ru-RU"/>
        </w:rPr>
        <w:t xml:space="preserve"> млн. рублей. В течение 2023-2025 годы будет построен магистральный водопровод до ст</w:t>
      </w:r>
      <w:r w:rsidR="00760988" w:rsidRPr="00D14B00">
        <w:rPr>
          <w:rFonts w:ascii="Times New Roman" w:eastAsia="Times New Roman" w:hAnsi="Times New Roman" w:cs="Times New Roman"/>
          <w:sz w:val="28"/>
          <w:szCs w:val="28"/>
          <w:lang w:eastAsia="ru-RU"/>
        </w:rPr>
        <w:t xml:space="preserve">. </w:t>
      </w:r>
      <w:r w:rsidR="00275D16" w:rsidRPr="00D14B00">
        <w:rPr>
          <w:rFonts w:ascii="Times New Roman" w:eastAsia="Times New Roman" w:hAnsi="Times New Roman" w:cs="Times New Roman"/>
          <w:sz w:val="28"/>
          <w:szCs w:val="28"/>
          <w:lang w:eastAsia="ru-RU"/>
        </w:rPr>
        <w:t>Убинской</w:t>
      </w:r>
      <w:r w:rsidR="00247B20" w:rsidRPr="00D14B00">
        <w:rPr>
          <w:rFonts w:ascii="Times New Roman" w:eastAsia="Times New Roman" w:hAnsi="Times New Roman" w:cs="Times New Roman"/>
          <w:sz w:val="28"/>
          <w:szCs w:val="28"/>
          <w:lang w:eastAsia="ru-RU"/>
        </w:rPr>
        <w:t xml:space="preserve">, что даст возможность обеспечить водой 100% </w:t>
      </w:r>
      <w:r w:rsidR="00802EF0" w:rsidRPr="00D14B00">
        <w:rPr>
          <w:rFonts w:ascii="Times New Roman" w:eastAsia="Times New Roman" w:hAnsi="Times New Roman" w:cs="Times New Roman"/>
          <w:sz w:val="28"/>
          <w:szCs w:val="28"/>
          <w:lang w:eastAsia="ru-RU"/>
        </w:rPr>
        <w:t>жителей ст</w:t>
      </w:r>
      <w:r w:rsidR="00947DBC" w:rsidRPr="00D14B00">
        <w:rPr>
          <w:rFonts w:ascii="Times New Roman" w:eastAsia="Times New Roman" w:hAnsi="Times New Roman" w:cs="Times New Roman"/>
          <w:sz w:val="28"/>
          <w:szCs w:val="28"/>
          <w:lang w:eastAsia="ru-RU"/>
        </w:rPr>
        <w:t xml:space="preserve">аниц </w:t>
      </w:r>
      <w:r w:rsidR="00802EF0" w:rsidRPr="00D14B00">
        <w:rPr>
          <w:rFonts w:ascii="Times New Roman" w:eastAsia="Times New Roman" w:hAnsi="Times New Roman" w:cs="Times New Roman"/>
          <w:sz w:val="28"/>
          <w:szCs w:val="28"/>
          <w:lang w:eastAsia="ru-RU"/>
        </w:rPr>
        <w:t>Азовской и</w:t>
      </w:r>
      <w:r w:rsidR="00760988" w:rsidRPr="00D14B00">
        <w:rPr>
          <w:rFonts w:ascii="Times New Roman" w:eastAsia="Times New Roman" w:hAnsi="Times New Roman" w:cs="Times New Roman"/>
          <w:sz w:val="28"/>
          <w:szCs w:val="28"/>
          <w:lang w:eastAsia="ru-RU"/>
        </w:rPr>
        <w:t xml:space="preserve"> </w:t>
      </w:r>
      <w:r w:rsidR="00802EF0" w:rsidRPr="00D14B00">
        <w:rPr>
          <w:rFonts w:ascii="Times New Roman" w:eastAsia="Times New Roman" w:hAnsi="Times New Roman" w:cs="Times New Roman"/>
          <w:sz w:val="28"/>
          <w:szCs w:val="28"/>
          <w:lang w:eastAsia="ru-RU"/>
        </w:rPr>
        <w:t>Убинской.</w:t>
      </w:r>
    </w:p>
    <w:p w14:paraId="64D4C7C5" w14:textId="0F6B023D" w:rsidR="00764673" w:rsidRPr="00D14B00" w:rsidRDefault="0076467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Насущной проблемой </w:t>
      </w:r>
      <w:r w:rsidR="00947DBC" w:rsidRPr="00D14B00">
        <w:rPr>
          <w:rFonts w:ascii="Times New Roman" w:eastAsia="Times New Roman" w:hAnsi="Times New Roman" w:cs="Times New Roman"/>
          <w:sz w:val="28"/>
          <w:szCs w:val="28"/>
          <w:lang w:eastAsia="ru-RU"/>
        </w:rPr>
        <w:t xml:space="preserve">для </w:t>
      </w:r>
      <w:r w:rsidRPr="00D14B00">
        <w:rPr>
          <w:rFonts w:ascii="Times New Roman" w:eastAsia="Times New Roman" w:hAnsi="Times New Roman" w:cs="Times New Roman"/>
          <w:sz w:val="28"/>
          <w:szCs w:val="28"/>
          <w:lang w:eastAsia="ru-RU"/>
        </w:rPr>
        <w:t xml:space="preserve">жителей нашего района не редко становится сбор и утилизация коммунальных отходов. Ситуация стабилизировалась благодаря работе регионального оператора АО «Мусороуборочная компания». </w:t>
      </w:r>
      <w:r w:rsidR="000836E8" w:rsidRPr="00D14B00">
        <w:rPr>
          <w:rFonts w:ascii="Times New Roman" w:eastAsia="Times New Roman" w:hAnsi="Times New Roman" w:cs="Times New Roman"/>
          <w:sz w:val="28"/>
          <w:szCs w:val="28"/>
          <w:lang w:eastAsia="ru-RU"/>
        </w:rPr>
        <w:t>В 2022 году в районе прошла замена 350 контейнеров, с</w:t>
      </w:r>
      <w:r w:rsidRPr="00D14B00">
        <w:rPr>
          <w:rFonts w:ascii="Times New Roman" w:eastAsia="Times New Roman" w:hAnsi="Times New Roman" w:cs="Times New Roman"/>
          <w:sz w:val="28"/>
          <w:szCs w:val="28"/>
          <w:lang w:eastAsia="ru-RU"/>
        </w:rPr>
        <w:t>оздано 5 контейнерных площадок под раздельный сбор мусора в хут</w:t>
      </w:r>
      <w:r w:rsidR="00247B20" w:rsidRPr="00D14B00">
        <w:rPr>
          <w:rFonts w:ascii="Times New Roman" w:eastAsia="Times New Roman" w:hAnsi="Times New Roman" w:cs="Times New Roman"/>
          <w:sz w:val="28"/>
          <w:szCs w:val="28"/>
          <w:lang w:eastAsia="ru-RU"/>
        </w:rPr>
        <w:t xml:space="preserve">оре </w:t>
      </w:r>
      <w:proofErr w:type="spellStart"/>
      <w:r w:rsidRPr="00D14B00">
        <w:rPr>
          <w:rFonts w:ascii="Times New Roman" w:eastAsia="Times New Roman" w:hAnsi="Times New Roman" w:cs="Times New Roman"/>
          <w:sz w:val="28"/>
          <w:szCs w:val="28"/>
          <w:lang w:eastAsia="ru-RU"/>
        </w:rPr>
        <w:t>Стефановском</w:t>
      </w:r>
      <w:proofErr w:type="spellEnd"/>
      <w:r w:rsidRPr="00D14B00">
        <w:rPr>
          <w:rFonts w:ascii="Times New Roman" w:eastAsia="Times New Roman" w:hAnsi="Times New Roman" w:cs="Times New Roman"/>
          <w:sz w:val="28"/>
          <w:szCs w:val="28"/>
          <w:lang w:eastAsia="ru-RU"/>
        </w:rPr>
        <w:t xml:space="preserve"> Львовского сельского поселения</w:t>
      </w:r>
      <w:r w:rsidR="000836E8" w:rsidRPr="00D14B00">
        <w:rPr>
          <w:rFonts w:ascii="Times New Roman" w:eastAsia="Times New Roman" w:hAnsi="Times New Roman" w:cs="Times New Roman"/>
          <w:sz w:val="28"/>
          <w:szCs w:val="28"/>
          <w:lang w:eastAsia="ru-RU"/>
        </w:rPr>
        <w:t xml:space="preserve">. В районе на регулярной основе проводятся экологические мероприятия – </w:t>
      </w:r>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Первоцвет</w:t>
      </w:r>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 xml:space="preserve">, </w:t>
      </w:r>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Зеленая суббота</w:t>
      </w:r>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 xml:space="preserve">, </w:t>
      </w:r>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Зеленая весна</w:t>
      </w:r>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 xml:space="preserve">, акция </w:t>
      </w:r>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 xml:space="preserve">Чисто </w:t>
      </w:r>
      <w:proofErr w:type="spellStart"/>
      <w:r w:rsidR="000836E8" w:rsidRPr="00D14B00">
        <w:rPr>
          <w:rFonts w:ascii="Times New Roman" w:eastAsia="Times New Roman" w:hAnsi="Times New Roman" w:cs="Times New Roman"/>
          <w:sz w:val="28"/>
          <w:szCs w:val="28"/>
          <w:lang w:eastAsia="ru-RU"/>
        </w:rPr>
        <w:t>Собер</w:t>
      </w:r>
      <w:proofErr w:type="spellEnd"/>
      <w:r w:rsidR="00760988" w:rsidRPr="00D14B00">
        <w:rPr>
          <w:rFonts w:ascii="Times New Roman" w:eastAsia="Times New Roman" w:hAnsi="Times New Roman" w:cs="Times New Roman"/>
          <w:sz w:val="28"/>
          <w:szCs w:val="28"/>
          <w:lang w:eastAsia="ru-RU"/>
        </w:rPr>
        <w:t>»</w:t>
      </w:r>
      <w:r w:rsidR="000836E8" w:rsidRPr="00D14B00">
        <w:rPr>
          <w:rFonts w:ascii="Times New Roman" w:eastAsia="Times New Roman" w:hAnsi="Times New Roman" w:cs="Times New Roman"/>
          <w:sz w:val="28"/>
          <w:szCs w:val="28"/>
          <w:lang w:eastAsia="ru-RU"/>
        </w:rPr>
        <w:t xml:space="preserve">. </w:t>
      </w:r>
    </w:p>
    <w:p w14:paraId="070155E7" w14:textId="1B6BB00F" w:rsidR="002B144C" w:rsidRPr="00D14B00" w:rsidRDefault="0076467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Вместе с тем по-прежнему остается проблемой </w:t>
      </w:r>
      <w:r w:rsidR="00947DBC" w:rsidRPr="00D14B00">
        <w:rPr>
          <w:rFonts w:ascii="Times New Roman" w:eastAsia="Times New Roman" w:hAnsi="Times New Roman" w:cs="Times New Roman"/>
          <w:sz w:val="28"/>
          <w:szCs w:val="28"/>
          <w:lang w:eastAsia="ru-RU"/>
        </w:rPr>
        <w:t>н</w:t>
      </w:r>
      <w:r w:rsidRPr="00D14B00">
        <w:rPr>
          <w:rFonts w:ascii="Times New Roman" w:eastAsia="Times New Roman" w:hAnsi="Times New Roman" w:cs="Times New Roman"/>
          <w:sz w:val="28"/>
          <w:szCs w:val="28"/>
          <w:lang w:eastAsia="ru-RU"/>
        </w:rPr>
        <w:t>есанкционированные свалки на территории поселений. Считаю вопрос крайне важным и ставлю задачу Управлению ЖКХ и главам поселений предупреждать появление несанкционированных свалок и своевременно их ликвидировать</w:t>
      </w:r>
      <w:r w:rsidR="000836E8" w:rsidRPr="00D14B00">
        <w:rPr>
          <w:rFonts w:ascii="Times New Roman" w:eastAsia="Times New Roman" w:hAnsi="Times New Roman" w:cs="Times New Roman"/>
          <w:sz w:val="28"/>
          <w:szCs w:val="28"/>
          <w:lang w:eastAsia="ru-RU"/>
        </w:rPr>
        <w:t>, а жителям и индивидуальным предпринимателям заключить договоры на вывоз ТКО.</w:t>
      </w:r>
    </w:p>
    <w:p w14:paraId="0D4DF98F" w14:textId="77777777" w:rsidR="00947DBC" w:rsidRPr="00D14B00" w:rsidRDefault="00947DBC" w:rsidP="00D14B00">
      <w:pPr>
        <w:spacing w:after="0" w:line="240" w:lineRule="auto"/>
        <w:ind w:firstLine="708"/>
        <w:jc w:val="both"/>
        <w:rPr>
          <w:rFonts w:ascii="Times New Roman" w:eastAsia="Times New Roman" w:hAnsi="Times New Roman" w:cs="Times New Roman"/>
          <w:sz w:val="28"/>
          <w:szCs w:val="28"/>
          <w:lang w:eastAsia="ru-RU"/>
        </w:rPr>
      </w:pPr>
    </w:p>
    <w:p w14:paraId="6944512B" w14:textId="25D1B96B" w:rsidR="00587FD3" w:rsidRDefault="00465875"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Сельское хозяйство</w:t>
      </w:r>
    </w:p>
    <w:p w14:paraId="79C2FEE8"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7CEAE005" w14:textId="1438E800" w:rsidR="007E1008" w:rsidRPr="00D14B00" w:rsidRDefault="0067225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Сельское хозяйство - отрасль, обеспечивающая продовольственную безопасность страны, особенно это </w:t>
      </w:r>
      <w:r w:rsidR="00802EF0" w:rsidRPr="00D14B00">
        <w:rPr>
          <w:rFonts w:ascii="Times New Roman" w:eastAsia="Times New Roman" w:hAnsi="Times New Roman" w:cs="Times New Roman"/>
          <w:sz w:val="28"/>
          <w:szCs w:val="28"/>
          <w:lang w:eastAsia="ru-RU"/>
        </w:rPr>
        <w:t>проявляется</w:t>
      </w:r>
      <w:r w:rsidRPr="00D14B00">
        <w:rPr>
          <w:rFonts w:ascii="Times New Roman" w:eastAsia="Times New Roman" w:hAnsi="Times New Roman" w:cs="Times New Roman"/>
          <w:sz w:val="28"/>
          <w:szCs w:val="28"/>
          <w:lang w:eastAsia="ru-RU"/>
        </w:rPr>
        <w:t xml:space="preserve"> в условиях импортозамещения.</w:t>
      </w:r>
      <w:r w:rsidR="00764673" w:rsidRPr="00D14B00">
        <w:rPr>
          <w:rFonts w:ascii="Times New Roman" w:eastAsia="Times New Roman" w:hAnsi="Times New Roman" w:cs="Times New Roman"/>
          <w:sz w:val="28"/>
          <w:szCs w:val="28"/>
          <w:lang w:eastAsia="ru-RU"/>
        </w:rPr>
        <w:t xml:space="preserve"> </w:t>
      </w:r>
    </w:p>
    <w:p w14:paraId="6A9FA114" w14:textId="39E75C36" w:rsidR="0067225C" w:rsidRPr="00D14B00" w:rsidRDefault="0067225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Основным направлением сельскохозяйственного производства в 2022 году </w:t>
      </w:r>
      <w:r w:rsidR="00247B20" w:rsidRPr="00D14B00">
        <w:rPr>
          <w:rFonts w:ascii="Times New Roman" w:eastAsia="Times New Roman" w:hAnsi="Times New Roman" w:cs="Times New Roman"/>
          <w:sz w:val="28"/>
          <w:szCs w:val="28"/>
          <w:lang w:eastAsia="ru-RU"/>
        </w:rPr>
        <w:t xml:space="preserve">в нашем районе </w:t>
      </w:r>
      <w:r w:rsidRPr="00D14B00">
        <w:rPr>
          <w:rFonts w:ascii="Times New Roman" w:eastAsia="Times New Roman" w:hAnsi="Times New Roman" w:cs="Times New Roman"/>
          <w:sz w:val="28"/>
          <w:szCs w:val="28"/>
          <w:lang w:eastAsia="ru-RU"/>
        </w:rPr>
        <w:t>является выращивание зерновых колосовых и зернобобовых культур, включая рис, а также подсолнечника.</w:t>
      </w:r>
      <w:r w:rsidR="007E1008"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2022 год для аграриев выдался непростым. Затяжная весна, переизбыток влаги и другие погодные сюрпризы задали непростую задачу для работников отрасли. В целом по району нам удалось минимизировать последствия всех негативных явлений и правильно выстроить свою работу. По итогам уборочных работ в районе получен неплохой результат, урожайность зерновых и зернобобовых культур составила около 52 ц/га, а валовый сбор более 125 тысяч тонн. </w:t>
      </w:r>
    </w:p>
    <w:p w14:paraId="1392E5F2" w14:textId="53180693" w:rsidR="007E1008" w:rsidRPr="00D14B00" w:rsidRDefault="0067225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отрасли растениеводства внедряются современные технологии, улучшается производственная инфраструктура, значительные средства вкладываются в обновление парка сельскохозяйственной техники. Хозяйствами района за отчетный период приобретено 49 единиц сельхозтехники на сумму 233 млн. рублей. В районе активно развивается овощеводство. </w:t>
      </w:r>
      <w:r w:rsidR="007E1008" w:rsidRPr="00D14B00">
        <w:rPr>
          <w:rFonts w:ascii="Times New Roman" w:eastAsia="Times New Roman" w:hAnsi="Times New Roman" w:cs="Times New Roman"/>
          <w:sz w:val="28"/>
          <w:szCs w:val="28"/>
          <w:lang w:eastAsia="ru-RU"/>
        </w:rPr>
        <w:t xml:space="preserve">Более 80% производства овощей и 100% картофеля </w:t>
      </w:r>
      <w:r w:rsidR="007E1008" w:rsidRPr="00D14B00">
        <w:rPr>
          <w:rFonts w:ascii="Times New Roman" w:eastAsia="Times New Roman" w:hAnsi="Times New Roman" w:cs="Times New Roman"/>
          <w:sz w:val="28"/>
          <w:szCs w:val="28"/>
          <w:lang w:eastAsia="ru-RU"/>
        </w:rPr>
        <w:lastRenderedPageBreak/>
        <w:t xml:space="preserve">сосредоточено в малых формах хозяйствования, посевные площади под этими культурами занимают более полутора тысяч гектар пашни. В </w:t>
      </w:r>
      <w:r w:rsidR="00947DBC" w:rsidRPr="00D14B00">
        <w:rPr>
          <w:rFonts w:ascii="Times New Roman" w:eastAsia="Times New Roman" w:hAnsi="Times New Roman" w:cs="Times New Roman"/>
          <w:sz w:val="28"/>
          <w:szCs w:val="28"/>
          <w:lang w:eastAsia="ru-RU"/>
        </w:rPr>
        <w:t xml:space="preserve">2022 </w:t>
      </w:r>
      <w:r w:rsidR="007E1008" w:rsidRPr="00D14B00">
        <w:rPr>
          <w:rFonts w:ascii="Times New Roman" w:eastAsia="Times New Roman" w:hAnsi="Times New Roman" w:cs="Times New Roman"/>
          <w:sz w:val="28"/>
          <w:szCs w:val="28"/>
          <w:lang w:eastAsia="ru-RU"/>
        </w:rPr>
        <w:t xml:space="preserve">году малыми формами хозяйствования построено около 7 тысяч </w:t>
      </w:r>
      <w:r w:rsidR="008F41D6" w:rsidRPr="00D14B00">
        <w:rPr>
          <w:rFonts w:ascii="Times New Roman" w:eastAsia="Times New Roman" w:hAnsi="Times New Roman" w:cs="Times New Roman"/>
          <w:sz w:val="28"/>
          <w:szCs w:val="28"/>
          <w:lang w:eastAsia="ru-RU"/>
        </w:rPr>
        <w:t>кв. метров</w:t>
      </w:r>
      <w:r w:rsidR="007E1008" w:rsidRPr="00D14B00">
        <w:rPr>
          <w:rFonts w:ascii="Times New Roman" w:eastAsia="Times New Roman" w:hAnsi="Times New Roman" w:cs="Times New Roman"/>
          <w:sz w:val="28"/>
          <w:szCs w:val="28"/>
          <w:lang w:eastAsia="ru-RU"/>
        </w:rPr>
        <w:t xml:space="preserve"> новых теплиц.</w:t>
      </w:r>
    </w:p>
    <w:p w14:paraId="058C30B6" w14:textId="5BC11EE6" w:rsidR="007E1008" w:rsidRPr="00D14B00" w:rsidRDefault="007E1008"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По оценке 2022 года валовый сбор овощей по всем категориям хозяйств составил более 11 тысяч тонн, картофеля 10,5 тысяч</w:t>
      </w:r>
      <w:r w:rsidR="00947DBC" w:rsidRPr="00D14B00">
        <w:rPr>
          <w:rFonts w:ascii="Times New Roman" w:eastAsia="Times New Roman" w:hAnsi="Times New Roman" w:cs="Times New Roman"/>
          <w:sz w:val="28"/>
          <w:szCs w:val="28"/>
          <w:lang w:eastAsia="ru-RU"/>
        </w:rPr>
        <w:t>и</w:t>
      </w:r>
      <w:r w:rsidRPr="00D14B00">
        <w:rPr>
          <w:rFonts w:ascii="Times New Roman" w:eastAsia="Times New Roman" w:hAnsi="Times New Roman" w:cs="Times New Roman"/>
          <w:sz w:val="28"/>
          <w:szCs w:val="28"/>
          <w:lang w:eastAsia="ru-RU"/>
        </w:rPr>
        <w:t xml:space="preserve"> тонн.</w:t>
      </w:r>
      <w:r w:rsidR="0067225C" w:rsidRPr="00D14B00">
        <w:rPr>
          <w:rFonts w:ascii="Times New Roman" w:eastAsia="Times New Roman" w:hAnsi="Times New Roman" w:cs="Times New Roman"/>
          <w:sz w:val="28"/>
          <w:szCs w:val="28"/>
          <w:lang w:eastAsia="ru-RU"/>
        </w:rPr>
        <w:t xml:space="preserve"> Наиболее значимые результаты показало ООО «</w:t>
      </w:r>
      <w:proofErr w:type="spellStart"/>
      <w:r w:rsidR="0067225C" w:rsidRPr="00D14B00">
        <w:rPr>
          <w:rFonts w:ascii="Times New Roman" w:eastAsia="Times New Roman" w:hAnsi="Times New Roman" w:cs="Times New Roman"/>
          <w:sz w:val="28"/>
          <w:szCs w:val="28"/>
          <w:lang w:eastAsia="ru-RU"/>
        </w:rPr>
        <w:t>Кубаньпродукт</w:t>
      </w:r>
      <w:proofErr w:type="spellEnd"/>
      <w:r w:rsidR="0067225C" w:rsidRPr="00D14B00">
        <w:rPr>
          <w:rFonts w:ascii="Times New Roman" w:eastAsia="Times New Roman" w:hAnsi="Times New Roman" w:cs="Times New Roman"/>
          <w:sz w:val="28"/>
          <w:szCs w:val="28"/>
          <w:lang w:eastAsia="ru-RU"/>
        </w:rPr>
        <w:t>», которое стало победителем краевого конкурса в номинации «Лучшее сельскохозяйственное предприятие, достигшее наивысших показателей в производстве овощей защищенного грунта».  Овощеводы получили около 57 килограмм овощной продукции с одного квадратного метра защищенного грунта.</w:t>
      </w:r>
    </w:p>
    <w:p w14:paraId="6E3567A4" w14:textId="26FECAB4" w:rsidR="007E1008" w:rsidRPr="00D14B00" w:rsidRDefault="007E1008"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Продолжает развиваться садоводство. </w:t>
      </w:r>
      <w:r w:rsidR="00573F9F" w:rsidRPr="00D14B00">
        <w:rPr>
          <w:rFonts w:ascii="Times New Roman" w:eastAsia="Times New Roman" w:hAnsi="Times New Roman" w:cs="Times New Roman"/>
          <w:sz w:val="28"/>
          <w:szCs w:val="28"/>
          <w:lang w:eastAsia="ru-RU"/>
        </w:rPr>
        <w:t>Н</w:t>
      </w:r>
      <w:r w:rsidRPr="00D14B00">
        <w:rPr>
          <w:rFonts w:ascii="Times New Roman" w:eastAsia="Times New Roman" w:hAnsi="Times New Roman" w:cs="Times New Roman"/>
          <w:sz w:val="28"/>
          <w:szCs w:val="28"/>
          <w:lang w:eastAsia="ru-RU"/>
        </w:rPr>
        <w:t xml:space="preserve">а территории района </w:t>
      </w:r>
      <w:r w:rsidR="00247B20" w:rsidRPr="00D14B00">
        <w:rPr>
          <w:rFonts w:ascii="Times New Roman" w:eastAsia="Times New Roman" w:hAnsi="Times New Roman" w:cs="Times New Roman"/>
          <w:sz w:val="28"/>
          <w:szCs w:val="28"/>
          <w:lang w:eastAsia="ru-RU"/>
        </w:rPr>
        <w:t>полным ходом идет</w:t>
      </w:r>
      <w:r w:rsidRPr="00D14B00">
        <w:rPr>
          <w:rFonts w:ascii="Times New Roman" w:eastAsia="Times New Roman" w:hAnsi="Times New Roman" w:cs="Times New Roman"/>
          <w:sz w:val="28"/>
          <w:szCs w:val="28"/>
          <w:lang w:eastAsia="ru-RU"/>
        </w:rPr>
        <w:t xml:space="preserve"> реализация инвестиционного проекта по закладке сада орехоплодных культур на площади 115 га и строительству цеха переработки грецкого ореха предприятием ООО «Райский орешек».</w:t>
      </w:r>
    </w:p>
    <w:p w14:paraId="11D60142" w14:textId="03DA2BC2" w:rsidR="007E1008" w:rsidRPr="00D14B00" w:rsidRDefault="007E1008"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Со второго полугодия 2022 года реализуется инвестиционный проект по закладке хмельников. Это совершенно новое направление для нашего района, да возможно и в крае. Целью проекта является создание первого в России современного промышленного хмельника в наиболее благоприятном для выращивания горьких сортов хмеля регионе (Краснодарский край), с последующей первичной переработкой. В перспективе проект может стать центром южного хмелеводческого кластера по выращиванию наиболее востребованных в пивоварении горьких сортов хмеля. Реализация проекта поможет вывести качество российского хмеля на мировой уровень. </w:t>
      </w:r>
    </w:p>
    <w:p w14:paraId="59FAEC0F" w14:textId="02D5C9FE" w:rsidR="007E1008" w:rsidRPr="00D14B00" w:rsidRDefault="007E1008"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Устойчивыми темпами развивается животноводство. В хозяйствах всех форм собственности поголовье крупного рогатого скота состав</w:t>
      </w:r>
      <w:r w:rsidR="00EB1447" w:rsidRPr="00D14B00">
        <w:rPr>
          <w:rFonts w:ascii="Times New Roman" w:eastAsia="Times New Roman" w:hAnsi="Times New Roman" w:cs="Times New Roman"/>
          <w:sz w:val="28"/>
          <w:szCs w:val="28"/>
          <w:lang w:eastAsia="ru-RU"/>
        </w:rPr>
        <w:t>ляет</w:t>
      </w:r>
      <w:r w:rsidRPr="00D14B00">
        <w:rPr>
          <w:rFonts w:ascii="Times New Roman" w:eastAsia="Times New Roman" w:hAnsi="Times New Roman" w:cs="Times New Roman"/>
          <w:sz w:val="28"/>
          <w:szCs w:val="28"/>
          <w:lang w:eastAsia="ru-RU"/>
        </w:rPr>
        <w:t xml:space="preserve"> 7,8 тыс. голов, в том числе 3,3 тысячи коров. Поголовье КРС по сравнению с </w:t>
      </w:r>
      <w:r w:rsidR="00947DBC" w:rsidRPr="00D14B00">
        <w:rPr>
          <w:rFonts w:ascii="Times New Roman" w:eastAsia="Times New Roman" w:hAnsi="Times New Roman" w:cs="Times New Roman"/>
          <w:sz w:val="28"/>
          <w:szCs w:val="28"/>
          <w:lang w:eastAsia="ru-RU"/>
        </w:rPr>
        <w:t>2021</w:t>
      </w:r>
      <w:r w:rsidRPr="00D14B00">
        <w:rPr>
          <w:rFonts w:ascii="Times New Roman" w:eastAsia="Times New Roman" w:hAnsi="Times New Roman" w:cs="Times New Roman"/>
          <w:sz w:val="28"/>
          <w:szCs w:val="28"/>
          <w:lang w:eastAsia="ru-RU"/>
        </w:rPr>
        <w:t xml:space="preserve"> годом увеличилось. Производство молока во всех категориях хозяйств составило 20,5 тысячи тонн, мяса скота и птицы на убой в живом весе </w:t>
      </w:r>
      <w:r w:rsidR="00947DBC" w:rsidRPr="00D14B00">
        <w:rPr>
          <w:rFonts w:ascii="Times New Roman" w:eastAsia="Times New Roman" w:hAnsi="Times New Roman" w:cs="Times New Roman"/>
          <w:sz w:val="28"/>
          <w:szCs w:val="28"/>
          <w:lang w:eastAsia="ru-RU"/>
        </w:rPr>
        <w:t xml:space="preserve">- </w:t>
      </w:r>
      <w:r w:rsidR="00480A9D" w:rsidRPr="00D14B00">
        <w:rPr>
          <w:rFonts w:ascii="Times New Roman" w:eastAsia="Times New Roman" w:hAnsi="Times New Roman" w:cs="Times New Roman"/>
          <w:sz w:val="28"/>
          <w:szCs w:val="28"/>
          <w:lang w:eastAsia="ru-RU"/>
        </w:rPr>
        <w:t>более трех</w:t>
      </w:r>
      <w:r w:rsidRPr="00D14B00">
        <w:rPr>
          <w:rFonts w:ascii="Times New Roman" w:eastAsia="Times New Roman" w:hAnsi="Times New Roman" w:cs="Times New Roman"/>
          <w:sz w:val="28"/>
          <w:szCs w:val="28"/>
          <w:lang w:eastAsia="ru-RU"/>
        </w:rPr>
        <w:t xml:space="preserve"> тысяч тонн. Производственные показатели 2022 года превысили уровень </w:t>
      </w:r>
      <w:r w:rsidR="00947DBC" w:rsidRPr="00D14B00">
        <w:rPr>
          <w:rFonts w:ascii="Times New Roman" w:eastAsia="Times New Roman" w:hAnsi="Times New Roman" w:cs="Times New Roman"/>
          <w:sz w:val="28"/>
          <w:szCs w:val="28"/>
          <w:lang w:eastAsia="ru-RU"/>
        </w:rPr>
        <w:t xml:space="preserve">2021 года </w:t>
      </w:r>
      <w:r w:rsidRPr="00D14B00">
        <w:rPr>
          <w:rFonts w:ascii="Times New Roman" w:eastAsia="Times New Roman" w:hAnsi="Times New Roman" w:cs="Times New Roman"/>
          <w:sz w:val="28"/>
          <w:szCs w:val="28"/>
          <w:lang w:eastAsia="ru-RU"/>
        </w:rPr>
        <w:t xml:space="preserve">по молоку на 1,6 %, по мясу на 7,2%.    </w:t>
      </w:r>
    </w:p>
    <w:p w14:paraId="21478B28" w14:textId="662912C7" w:rsidR="007E1008" w:rsidRPr="00D14B00" w:rsidRDefault="00BF5D5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Ф</w:t>
      </w:r>
      <w:r w:rsidR="007E1008" w:rsidRPr="00D14B00">
        <w:rPr>
          <w:rFonts w:ascii="Times New Roman" w:eastAsia="Times New Roman" w:hAnsi="Times New Roman" w:cs="Times New Roman"/>
          <w:sz w:val="28"/>
          <w:szCs w:val="28"/>
          <w:lang w:eastAsia="ru-RU"/>
        </w:rPr>
        <w:t>ермер из ст.</w:t>
      </w:r>
      <w:r w:rsidR="00802EF0" w:rsidRPr="00D14B00">
        <w:rPr>
          <w:rFonts w:ascii="Times New Roman" w:eastAsia="Times New Roman" w:hAnsi="Times New Roman" w:cs="Times New Roman"/>
          <w:sz w:val="28"/>
          <w:szCs w:val="28"/>
          <w:lang w:eastAsia="ru-RU"/>
        </w:rPr>
        <w:t xml:space="preserve"> </w:t>
      </w:r>
      <w:proofErr w:type="spellStart"/>
      <w:r w:rsidR="007E1008" w:rsidRPr="00D14B00">
        <w:rPr>
          <w:rFonts w:ascii="Times New Roman" w:eastAsia="Times New Roman" w:hAnsi="Times New Roman" w:cs="Times New Roman"/>
          <w:sz w:val="28"/>
          <w:szCs w:val="28"/>
          <w:lang w:eastAsia="ru-RU"/>
        </w:rPr>
        <w:t>Новодмитриевской</w:t>
      </w:r>
      <w:proofErr w:type="spellEnd"/>
      <w:r w:rsidR="007E1008" w:rsidRPr="00D14B00">
        <w:rPr>
          <w:rFonts w:ascii="Times New Roman" w:eastAsia="Times New Roman" w:hAnsi="Times New Roman" w:cs="Times New Roman"/>
          <w:sz w:val="28"/>
          <w:szCs w:val="28"/>
          <w:lang w:eastAsia="ru-RU"/>
        </w:rPr>
        <w:t xml:space="preserve"> получил краевой грант «</w:t>
      </w:r>
      <w:proofErr w:type="spellStart"/>
      <w:r w:rsidR="00001EC4" w:rsidRPr="00D14B00">
        <w:rPr>
          <w:rFonts w:ascii="Times New Roman" w:eastAsia="Times New Roman" w:hAnsi="Times New Roman" w:cs="Times New Roman"/>
          <w:sz w:val="28"/>
          <w:szCs w:val="28"/>
          <w:lang w:eastAsia="ru-RU"/>
        </w:rPr>
        <w:t>Агростартап</w:t>
      </w:r>
      <w:proofErr w:type="spellEnd"/>
      <w:r w:rsidR="00001EC4" w:rsidRPr="00D14B00">
        <w:rPr>
          <w:rFonts w:ascii="Times New Roman" w:eastAsia="Times New Roman" w:hAnsi="Times New Roman" w:cs="Times New Roman"/>
          <w:sz w:val="28"/>
          <w:szCs w:val="28"/>
          <w:lang w:eastAsia="ru-RU"/>
        </w:rPr>
        <w:t>» на</w:t>
      </w:r>
      <w:r w:rsidR="007E1008" w:rsidRPr="00D14B00">
        <w:rPr>
          <w:rFonts w:ascii="Times New Roman" w:eastAsia="Times New Roman" w:hAnsi="Times New Roman" w:cs="Times New Roman"/>
          <w:sz w:val="28"/>
          <w:szCs w:val="28"/>
          <w:lang w:eastAsia="ru-RU"/>
        </w:rPr>
        <w:t xml:space="preserve"> покупку молочных коров </w:t>
      </w:r>
      <w:r w:rsidR="00001EC4" w:rsidRPr="00D14B00">
        <w:rPr>
          <w:rFonts w:ascii="Times New Roman" w:eastAsia="Times New Roman" w:hAnsi="Times New Roman" w:cs="Times New Roman"/>
          <w:sz w:val="28"/>
          <w:szCs w:val="28"/>
          <w:lang w:eastAsia="ru-RU"/>
        </w:rPr>
        <w:t>и оборудования</w:t>
      </w:r>
      <w:r w:rsidR="007E1008" w:rsidRPr="00D14B00">
        <w:rPr>
          <w:rFonts w:ascii="Times New Roman" w:eastAsia="Times New Roman" w:hAnsi="Times New Roman" w:cs="Times New Roman"/>
          <w:sz w:val="28"/>
          <w:szCs w:val="28"/>
          <w:lang w:eastAsia="ru-RU"/>
        </w:rPr>
        <w:t xml:space="preserve"> для сыроварни. Хозяйство уже производило сыры из козьего молока, а теперь сможет расширить ассортимент выпускаемой продукции.</w:t>
      </w:r>
    </w:p>
    <w:p w14:paraId="10F75F86" w14:textId="50C240C5" w:rsidR="00BE771F" w:rsidRPr="00D14B00" w:rsidRDefault="0038748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w:t>
      </w:r>
    </w:p>
    <w:p w14:paraId="2B0D4C6B" w14:textId="22429F0A" w:rsidR="00BE771F" w:rsidRDefault="00BE771F"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Социальная сфера</w:t>
      </w:r>
    </w:p>
    <w:p w14:paraId="70DC0EE8"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0B8919CD" w14:textId="1109EC27" w:rsidR="00BE771F" w:rsidRPr="00D14B00" w:rsidRDefault="00BE771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самом начале доклада звучала цифра социальной направленности </w:t>
      </w:r>
      <w:r w:rsidR="000C06D2" w:rsidRPr="00D14B00">
        <w:rPr>
          <w:rFonts w:ascii="Times New Roman" w:eastAsia="Times New Roman" w:hAnsi="Times New Roman" w:cs="Times New Roman"/>
          <w:sz w:val="28"/>
          <w:szCs w:val="28"/>
          <w:lang w:eastAsia="ru-RU"/>
        </w:rPr>
        <w:t>бюджета,</w:t>
      </w:r>
      <w:r w:rsidRPr="00D14B00">
        <w:rPr>
          <w:rFonts w:ascii="Times New Roman" w:eastAsia="Times New Roman" w:hAnsi="Times New Roman" w:cs="Times New Roman"/>
          <w:sz w:val="28"/>
          <w:szCs w:val="28"/>
          <w:lang w:eastAsia="ru-RU"/>
        </w:rPr>
        <w:t xml:space="preserve"> и это не случайно. Функционирование учреждений образования, культуры, спорта </w:t>
      </w:r>
      <w:r w:rsidR="00947DBC"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крайне важны для жителей района.</w:t>
      </w:r>
    </w:p>
    <w:p w14:paraId="4521BD89" w14:textId="4534D709" w:rsidR="00BF5D5B" w:rsidRDefault="00BF5D5B" w:rsidP="00D14B00">
      <w:pPr>
        <w:spacing w:after="0" w:line="240" w:lineRule="auto"/>
        <w:ind w:firstLine="708"/>
        <w:jc w:val="both"/>
        <w:rPr>
          <w:rFonts w:ascii="Times New Roman" w:eastAsia="Times New Roman" w:hAnsi="Times New Roman" w:cs="Times New Roman"/>
          <w:sz w:val="28"/>
          <w:szCs w:val="28"/>
          <w:lang w:eastAsia="ru-RU"/>
        </w:rPr>
      </w:pPr>
    </w:p>
    <w:p w14:paraId="172A5EBF" w14:textId="4F817D22" w:rsid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p>
    <w:p w14:paraId="35AA6096" w14:textId="77777777" w:rsidR="00D14B00" w:rsidRP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p>
    <w:p w14:paraId="1E0CE736" w14:textId="77777777" w:rsidR="00BF5D5B" w:rsidRPr="00D14B00" w:rsidRDefault="00BF5D5B" w:rsidP="00D14B00">
      <w:pPr>
        <w:spacing w:after="0" w:line="240" w:lineRule="auto"/>
        <w:ind w:firstLine="708"/>
        <w:jc w:val="both"/>
        <w:rPr>
          <w:rFonts w:ascii="Times New Roman" w:eastAsia="Times New Roman" w:hAnsi="Times New Roman" w:cs="Times New Roman"/>
          <w:sz w:val="28"/>
          <w:szCs w:val="28"/>
          <w:lang w:eastAsia="ru-RU"/>
        </w:rPr>
      </w:pPr>
    </w:p>
    <w:p w14:paraId="57F2877F" w14:textId="77777777"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p>
    <w:p w14:paraId="6504B9BA" w14:textId="64482F29" w:rsidR="00387483" w:rsidRDefault="0038748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Образование</w:t>
      </w:r>
    </w:p>
    <w:p w14:paraId="40461B79"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5BCA97F8" w14:textId="34B28D32"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Текущий год объявлен Президентом России Годом педагога и наставника. Решение посвятить этот год Учителю еще раз подтверждает значимость для общества гуманистической миссии, которая лежит в основе профессии. Именно талантливый педагог, опытный наставник открывает детям путь к познанию и развитию, достижени</w:t>
      </w:r>
      <w:r w:rsidR="00947DBC" w:rsidRPr="00D14B00">
        <w:rPr>
          <w:rFonts w:ascii="Times New Roman" w:eastAsia="Times New Roman" w:hAnsi="Times New Roman" w:cs="Times New Roman"/>
          <w:sz w:val="28"/>
          <w:szCs w:val="28"/>
          <w:lang w:eastAsia="ru-RU"/>
        </w:rPr>
        <w:t>ю</w:t>
      </w:r>
      <w:r w:rsidRPr="00D14B00">
        <w:rPr>
          <w:rFonts w:ascii="Times New Roman" w:eastAsia="Times New Roman" w:hAnsi="Times New Roman" w:cs="Times New Roman"/>
          <w:sz w:val="28"/>
          <w:szCs w:val="28"/>
          <w:lang w:eastAsia="ru-RU"/>
        </w:rPr>
        <w:t xml:space="preserve"> высоких результатов. Учитель формирует ценностные ориентиры, ищет в каждом ребенке зерна таланта, чтобы найти себя и свое призвание, стать счастливым и самодостаточным человеком. И наши педагоги достойно справляются с этими задачами. В 2022</w:t>
      </w:r>
      <w:r w:rsidR="00947DBC" w:rsidRPr="00D14B00">
        <w:rPr>
          <w:rFonts w:ascii="Times New Roman" w:eastAsia="Times New Roman" w:hAnsi="Times New Roman" w:cs="Times New Roman"/>
          <w:sz w:val="28"/>
          <w:szCs w:val="28"/>
          <w:lang w:eastAsia="ru-RU"/>
        </w:rPr>
        <w:t xml:space="preserve"> году победителями и призерами в</w:t>
      </w:r>
      <w:r w:rsidRPr="00D14B00">
        <w:rPr>
          <w:rFonts w:ascii="Times New Roman" w:eastAsia="Times New Roman" w:hAnsi="Times New Roman" w:cs="Times New Roman"/>
          <w:sz w:val="28"/>
          <w:szCs w:val="28"/>
          <w:lang w:eastAsia="ru-RU"/>
        </w:rPr>
        <w:t xml:space="preserve">сероссийских конкурсов стали 14 педагогов нашего района. </w:t>
      </w:r>
      <w:r w:rsidR="00760988" w:rsidRPr="00D14B00">
        <w:rPr>
          <w:rFonts w:ascii="Times New Roman" w:eastAsia="Times New Roman" w:hAnsi="Times New Roman" w:cs="Times New Roman"/>
          <w:sz w:val="28"/>
          <w:szCs w:val="28"/>
          <w:lang w:eastAsia="ru-RU"/>
        </w:rPr>
        <w:t>В к</w:t>
      </w:r>
      <w:r w:rsidRPr="00D14B00">
        <w:rPr>
          <w:rFonts w:ascii="Times New Roman" w:eastAsia="Times New Roman" w:hAnsi="Times New Roman" w:cs="Times New Roman"/>
          <w:sz w:val="28"/>
          <w:szCs w:val="28"/>
          <w:lang w:eastAsia="ru-RU"/>
        </w:rPr>
        <w:t>раевом профессиональном конкурсе «Директор школы Кубани»</w:t>
      </w:r>
      <w:r w:rsidR="00760988"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 лауреатом конкурса признана </w:t>
      </w:r>
      <w:proofErr w:type="spellStart"/>
      <w:r w:rsidRPr="00D14B00">
        <w:rPr>
          <w:rFonts w:ascii="Times New Roman" w:eastAsia="Times New Roman" w:hAnsi="Times New Roman" w:cs="Times New Roman"/>
          <w:sz w:val="28"/>
          <w:szCs w:val="28"/>
          <w:lang w:eastAsia="ru-RU"/>
        </w:rPr>
        <w:t>Замалядинова</w:t>
      </w:r>
      <w:proofErr w:type="spellEnd"/>
      <w:r w:rsidRPr="00D14B00">
        <w:rPr>
          <w:rFonts w:ascii="Times New Roman" w:eastAsia="Times New Roman" w:hAnsi="Times New Roman" w:cs="Times New Roman"/>
          <w:sz w:val="28"/>
          <w:szCs w:val="28"/>
          <w:lang w:eastAsia="ru-RU"/>
        </w:rPr>
        <w:t xml:space="preserve"> Оксана Владиславовна, директор школы </w:t>
      </w:r>
      <w:r w:rsidR="00947DBC"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27 села Львовского, а победителем во Всероссийском конкурсе на присуждение премий лучшим учителям за достижения в педагогической деятельности стала Лысенко </w:t>
      </w:r>
      <w:r w:rsidR="00C0714F" w:rsidRPr="00D14B00">
        <w:rPr>
          <w:rFonts w:ascii="Times New Roman" w:eastAsia="Times New Roman" w:hAnsi="Times New Roman" w:cs="Times New Roman"/>
          <w:sz w:val="28"/>
          <w:szCs w:val="28"/>
          <w:lang w:eastAsia="ru-RU"/>
        </w:rPr>
        <w:t>Ольга Николаевна</w:t>
      </w:r>
      <w:r w:rsidRPr="00D14B00">
        <w:rPr>
          <w:rFonts w:ascii="Times New Roman" w:eastAsia="Times New Roman" w:hAnsi="Times New Roman" w:cs="Times New Roman"/>
          <w:sz w:val="28"/>
          <w:szCs w:val="28"/>
          <w:lang w:eastAsia="ru-RU"/>
        </w:rPr>
        <w:t>, учитель начальных классов школы №44.</w:t>
      </w:r>
    </w:p>
    <w:p w14:paraId="0634FBEF" w14:textId="046169B6"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Два </w:t>
      </w:r>
      <w:r w:rsidR="00947DBC" w:rsidRPr="00D14B00">
        <w:rPr>
          <w:rFonts w:ascii="Times New Roman" w:eastAsia="Times New Roman" w:hAnsi="Times New Roman" w:cs="Times New Roman"/>
          <w:sz w:val="28"/>
          <w:szCs w:val="28"/>
          <w:lang w:eastAsia="ru-RU"/>
        </w:rPr>
        <w:t>руководителя образовательных организаций -</w:t>
      </w:r>
      <w:r w:rsidRPr="00D14B00">
        <w:rPr>
          <w:rFonts w:ascii="Times New Roman" w:eastAsia="Times New Roman" w:hAnsi="Times New Roman" w:cs="Times New Roman"/>
          <w:sz w:val="28"/>
          <w:szCs w:val="28"/>
          <w:lang w:eastAsia="ru-RU"/>
        </w:rPr>
        <w:t xml:space="preserve"> Сулейманова Наталья Николаевна</w:t>
      </w:r>
      <w:r w:rsidR="00947DBC"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директор школы </w:t>
      </w:r>
      <w:r w:rsidR="00760988"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16</w:t>
      </w:r>
      <w:r w:rsidR="00947DBC"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и Николаенко Галина Сергеевна</w:t>
      </w:r>
      <w:r w:rsidR="00947DBC"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директор школы </w:t>
      </w:r>
      <w:r w:rsidR="00760988"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43</w:t>
      </w:r>
      <w:r w:rsidR="00947DBC" w:rsidRPr="00D14B00">
        <w:rPr>
          <w:rFonts w:ascii="Times New Roman" w:eastAsia="Times New Roman" w:hAnsi="Times New Roman" w:cs="Times New Roman"/>
          <w:sz w:val="28"/>
          <w:szCs w:val="28"/>
          <w:lang w:eastAsia="ru-RU"/>
        </w:rPr>
        <w:t xml:space="preserve"> - </w:t>
      </w:r>
      <w:r w:rsidRPr="00D14B00">
        <w:rPr>
          <w:rFonts w:ascii="Times New Roman" w:eastAsia="Times New Roman" w:hAnsi="Times New Roman" w:cs="Times New Roman"/>
          <w:sz w:val="28"/>
          <w:szCs w:val="28"/>
          <w:lang w:eastAsia="ru-RU"/>
        </w:rPr>
        <w:t xml:space="preserve">получили сертификаты победителей по </w:t>
      </w:r>
      <w:r w:rsidR="00760988" w:rsidRPr="00D14B00">
        <w:rPr>
          <w:rFonts w:ascii="Times New Roman" w:eastAsia="Times New Roman" w:hAnsi="Times New Roman" w:cs="Times New Roman"/>
          <w:sz w:val="28"/>
          <w:szCs w:val="28"/>
          <w:lang w:eastAsia="ru-RU"/>
        </w:rPr>
        <w:t>результатам конкурсного отбора на</w:t>
      </w:r>
      <w:r w:rsidRPr="00D14B00">
        <w:rPr>
          <w:rFonts w:ascii="Times New Roman" w:eastAsia="Times New Roman" w:hAnsi="Times New Roman" w:cs="Times New Roman"/>
          <w:sz w:val="28"/>
          <w:szCs w:val="28"/>
          <w:lang w:eastAsia="ru-RU"/>
        </w:rPr>
        <w:t xml:space="preserve"> краевом форуме «Флагманы образования Кубани. Директор». </w:t>
      </w:r>
    </w:p>
    <w:p w14:paraId="39B1B673" w14:textId="564B04D0"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Школьники Северского района являются активными участниками конкурсов, олимпиад, соревнований р</w:t>
      </w:r>
      <w:r w:rsidR="00947DBC" w:rsidRPr="00D14B00">
        <w:rPr>
          <w:rFonts w:ascii="Times New Roman" w:eastAsia="Times New Roman" w:hAnsi="Times New Roman" w:cs="Times New Roman"/>
          <w:sz w:val="28"/>
          <w:szCs w:val="28"/>
          <w:lang w:eastAsia="ru-RU"/>
        </w:rPr>
        <w:t>азличного уровня. Победителями В</w:t>
      </w:r>
      <w:r w:rsidRPr="00D14B00">
        <w:rPr>
          <w:rFonts w:ascii="Times New Roman" w:eastAsia="Times New Roman" w:hAnsi="Times New Roman" w:cs="Times New Roman"/>
          <w:sz w:val="28"/>
          <w:szCs w:val="28"/>
          <w:lang w:eastAsia="ru-RU"/>
        </w:rPr>
        <w:t>сероссийского конкурса научно-исследовательских проектов «Малой сельского хозяйственной академии» стали учащиеся 43,</w:t>
      </w:r>
      <w:r w:rsidR="00947DBC"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45,</w:t>
      </w:r>
      <w:r w:rsidR="00947DBC"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46,</w:t>
      </w:r>
      <w:r w:rsidR="00947DBC"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51 и 52 школ. Премию администрации Краснодарского края получили 3 выпускника. По результатам единого государственного экзамена район находится в десятке лучших </w:t>
      </w:r>
      <w:r w:rsidR="00947DBC" w:rsidRPr="00D14B00">
        <w:rPr>
          <w:rFonts w:ascii="Times New Roman" w:eastAsia="Times New Roman" w:hAnsi="Times New Roman" w:cs="Times New Roman"/>
          <w:sz w:val="28"/>
          <w:szCs w:val="28"/>
          <w:lang w:eastAsia="ru-RU"/>
        </w:rPr>
        <w:t>муниципалитетов</w:t>
      </w:r>
      <w:r w:rsidRPr="00D14B00">
        <w:rPr>
          <w:rFonts w:ascii="Times New Roman" w:eastAsia="Times New Roman" w:hAnsi="Times New Roman" w:cs="Times New Roman"/>
          <w:sz w:val="28"/>
          <w:szCs w:val="28"/>
          <w:lang w:eastAsia="ru-RU"/>
        </w:rPr>
        <w:t xml:space="preserve"> края по математике, физике и биологии. В 2022 году 5 выпускников нашего района получили 100</w:t>
      </w:r>
      <w:r w:rsidR="00947DBC"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бальные результаты по итогам ЕГЭ. Каждый </w:t>
      </w:r>
      <w:r w:rsidR="0032422E" w:rsidRPr="00D14B00">
        <w:rPr>
          <w:rFonts w:ascii="Times New Roman" w:eastAsia="Times New Roman" w:hAnsi="Times New Roman" w:cs="Times New Roman"/>
          <w:sz w:val="28"/>
          <w:szCs w:val="28"/>
          <w:lang w:eastAsia="ru-RU"/>
        </w:rPr>
        <w:t>100-</w:t>
      </w:r>
      <w:r w:rsidR="00C62493" w:rsidRPr="00D14B00">
        <w:rPr>
          <w:rFonts w:ascii="Times New Roman" w:eastAsia="Times New Roman" w:hAnsi="Times New Roman" w:cs="Times New Roman"/>
          <w:sz w:val="28"/>
          <w:szCs w:val="28"/>
          <w:lang w:eastAsia="ru-RU"/>
        </w:rPr>
        <w:t>балльник</w:t>
      </w:r>
      <w:r w:rsidRPr="00D14B00">
        <w:rPr>
          <w:rFonts w:ascii="Times New Roman" w:eastAsia="Times New Roman" w:hAnsi="Times New Roman" w:cs="Times New Roman"/>
          <w:sz w:val="28"/>
          <w:szCs w:val="28"/>
          <w:lang w:eastAsia="ru-RU"/>
        </w:rPr>
        <w:t xml:space="preserve"> и </w:t>
      </w:r>
      <w:r w:rsidR="00C62493" w:rsidRPr="00D14B00">
        <w:rPr>
          <w:rFonts w:ascii="Times New Roman" w:eastAsia="Times New Roman" w:hAnsi="Times New Roman" w:cs="Times New Roman"/>
          <w:sz w:val="28"/>
          <w:szCs w:val="28"/>
          <w:lang w:eastAsia="ru-RU"/>
        </w:rPr>
        <w:t>победитель олимпиады были</w:t>
      </w:r>
      <w:r w:rsidRPr="00D14B00">
        <w:rPr>
          <w:rFonts w:ascii="Times New Roman" w:eastAsia="Times New Roman" w:hAnsi="Times New Roman" w:cs="Times New Roman"/>
          <w:sz w:val="28"/>
          <w:szCs w:val="28"/>
          <w:lang w:eastAsia="ru-RU"/>
        </w:rPr>
        <w:t xml:space="preserve"> поощрены денежными премиями. </w:t>
      </w:r>
    </w:p>
    <w:p w14:paraId="39B60CB2" w14:textId="173526F5"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Сеть образовательных организаций района состоит из 29 школ, 27 детских садов, дошкольных групп в 3-х общеобразовательных школах </w:t>
      </w:r>
      <w:r w:rsidR="00C62493" w:rsidRPr="00D14B00">
        <w:rPr>
          <w:rFonts w:ascii="Times New Roman" w:eastAsia="Times New Roman" w:hAnsi="Times New Roman" w:cs="Times New Roman"/>
          <w:sz w:val="28"/>
          <w:szCs w:val="28"/>
          <w:lang w:eastAsia="ru-RU"/>
        </w:rPr>
        <w:t xml:space="preserve">и </w:t>
      </w:r>
      <w:r w:rsidRPr="00D14B00">
        <w:rPr>
          <w:rFonts w:ascii="Times New Roman" w:eastAsia="Times New Roman" w:hAnsi="Times New Roman" w:cs="Times New Roman"/>
          <w:sz w:val="28"/>
          <w:szCs w:val="28"/>
          <w:lang w:eastAsia="ru-RU"/>
        </w:rPr>
        <w:t>3-х учреждений дополнительного образования.</w:t>
      </w:r>
      <w:r w:rsidR="00C62493"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В структуре работающего населения района сектор образования занимает одно из ведущих мест.</w:t>
      </w:r>
    </w:p>
    <w:p w14:paraId="228CAC43" w14:textId="77777777" w:rsidR="0032422E"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Здесь работают 2367 человек, обучается и воспитывается более 24 тысяч детей.</w:t>
      </w:r>
    </w:p>
    <w:p w14:paraId="6790F174" w14:textId="350E549B"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Ежегодно район укрепляет материально</w:t>
      </w:r>
      <w:r w:rsidR="0032422E" w:rsidRPr="00D14B00">
        <w:rPr>
          <w:rFonts w:ascii="Times New Roman" w:eastAsia="Times New Roman" w:hAnsi="Times New Roman" w:cs="Times New Roman"/>
          <w:sz w:val="28"/>
          <w:szCs w:val="28"/>
          <w:lang w:eastAsia="ru-RU"/>
        </w:rPr>
        <w:t>-</w:t>
      </w:r>
      <w:r w:rsidR="00C62493" w:rsidRPr="00D14B00">
        <w:rPr>
          <w:rFonts w:ascii="Times New Roman" w:eastAsia="Times New Roman" w:hAnsi="Times New Roman" w:cs="Times New Roman"/>
          <w:sz w:val="28"/>
          <w:szCs w:val="28"/>
          <w:lang w:eastAsia="ru-RU"/>
        </w:rPr>
        <w:t>техническую базу</w:t>
      </w:r>
      <w:r w:rsidRPr="00D14B00">
        <w:rPr>
          <w:rFonts w:ascii="Times New Roman" w:eastAsia="Times New Roman" w:hAnsi="Times New Roman" w:cs="Times New Roman"/>
          <w:sz w:val="28"/>
          <w:szCs w:val="28"/>
          <w:lang w:eastAsia="ru-RU"/>
        </w:rPr>
        <w:t xml:space="preserve"> и проводит ремонты образовательных учреждений. В 2022 году проведены капитальные ремонты в 22 образовательных организациях: 10 школ, 11 детских сад</w:t>
      </w:r>
      <w:r w:rsidR="0032422E" w:rsidRPr="00D14B00">
        <w:rPr>
          <w:rFonts w:ascii="Times New Roman" w:eastAsia="Times New Roman" w:hAnsi="Times New Roman" w:cs="Times New Roman"/>
          <w:sz w:val="28"/>
          <w:szCs w:val="28"/>
          <w:lang w:eastAsia="ru-RU"/>
        </w:rPr>
        <w:t>ов</w:t>
      </w:r>
      <w:r w:rsidRPr="00D14B00">
        <w:rPr>
          <w:rFonts w:ascii="Times New Roman" w:eastAsia="Times New Roman" w:hAnsi="Times New Roman" w:cs="Times New Roman"/>
          <w:sz w:val="28"/>
          <w:szCs w:val="28"/>
          <w:lang w:eastAsia="ru-RU"/>
        </w:rPr>
        <w:t xml:space="preserve">, центр развития детей и юношества ст. Северской. Выполнены работы по устройству спортивных площадок, капитальному ремонту ограждения, фасада, полов, электропроводки, замене труб сети водоснабжения и </w:t>
      </w:r>
      <w:r w:rsidR="00C62493" w:rsidRPr="00D14B00">
        <w:rPr>
          <w:rFonts w:ascii="Times New Roman" w:eastAsia="Times New Roman" w:hAnsi="Times New Roman" w:cs="Times New Roman"/>
          <w:sz w:val="28"/>
          <w:szCs w:val="28"/>
          <w:lang w:eastAsia="ru-RU"/>
        </w:rPr>
        <w:t xml:space="preserve">канализации, </w:t>
      </w:r>
      <w:r w:rsidR="00C62493" w:rsidRPr="00D14B00">
        <w:rPr>
          <w:rFonts w:ascii="Times New Roman" w:eastAsia="Times New Roman" w:hAnsi="Times New Roman" w:cs="Times New Roman"/>
          <w:sz w:val="28"/>
          <w:szCs w:val="28"/>
          <w:lang w:eastAsia="ru-RU"/>
        </w:rPr>
        <w:lastRenderedPageBreak/>
        <w:t>благоустройству</w:t>
      </w:r>
      <w:r w:rsidRPr="00D14B00">
        <w:rPr>
          <w:rFonts w:ascii="Times New Roman" w:eastAsia="Times New Roman" w:hAnsi="Times New Roman" w:cs="Times New Roman"/>
          <w:sz w:val="28"/>
          <w:szCs w:val="28"/>
          <w:lang w:eastAsia="ru-RU"/>
        </w:rPr>
        <w:t xml:space="preserve"> территории.</w:t>
      </w:r>
      <w:r w:rsidR="0032422E"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На проведение данных мероприятий из средств краевого бюджета выделено 32 млн. рублей, из средств местного бюджета - 43 млн. рублей. Кроме того, в настоящее время продолжаются работы по строительству блока начальной школы на 400 мест в лицее пгт Афипского. И 1 сентября новое здание начальной школы распахнет свои двери для учащихся Афипского поселения.</w:t>
      </w:r>
    </w:p>
    <w:p w14:paraId="3E8BDBDD" w14:textId="1F33D46F"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Создание безопасных условий пребывания учащихся и воспитанников </w:t>
      </w:r>
      <w:r w:rsidR="00C62493" w:rsidRPr="00D14B00">
        <w:rPr>
          <w:rFonts w:ascii="Times New Roman" w:eastAsia="Times New Roman" w:hAnsi="Times New Roman" w:cs="Times New Roman"/>
          <w:sz w:val="28"/>
          <w:szCs w:val="28"/>
          <w:lang w:eastAsia="ru-RU"/>
        </w:rPr>
        <w:t>- одна</w:t>
      </w:r>
      <w:r w:rsidRPr="00D14B00">
        <w:rPr>
          <w:rFonts w:ascii="Times New Roman" w:eastAsia="Times New Roman" w:hAnsi="Times New Roman" w:cs="Times New Roman"/>
          <w:sz w:val="28"/>
          <w:szCs w:val="28"/>
          <w:lang w:eastAsia="ru-RU"/>
        </w:rPr>
        <w:t xml:space="preserve"> из приоритетных задач в работе администрации района.</w:t>
      </w:r>
    </w:p>
    <w:p w14:paraId="167E81BB" w14:textId="153E6CB8"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рамках федерального проекта «Безопасность дорожного движения» были выделены бюджетные ассигнования в размере 1 млн. рублей на приобретение мобильных городков и оснащение кабинетов по безопасности дорожного движения для </w:t>
      </w:r>
      <w:r w:rsidR="0032422E" w:rsidRPr="00D14B00">
        <w:rPr>
          <w:rFonts w:ascii="Times New Roman" w:eastAsia="Times New Roman" w:hAnsi="Times New Roman" w:cs="Times New Roman"/>
          <w:sz w:val="28"/>
          <w:szCs w:val="28"/>
          <w:lang w:eastAsia="ru-RU"/>
        </w:rPr>
        <w:t>восьми школ.</w:t>
      </w:r>
    </w:p>
    <w:p w14:paraId="56017CDF" w14:textId="009902E9"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Все образовательные организации района охраняются лицензированными охранными предприятиями, на оплату этой услуги из </w:t>
      </w:r>
      <w:r w:rsidR="00C62493" w:rsidRPr="00D14B00">
        <w:rPr>
          <w:rFonts w:ascii="Times New Roman" w:eastAsia="Times New Roman" w:hAnsi="Times New Roman" w:cs="Times New Roman"/>
          <w:sz w:val="28"/>
          <w:szCs w:val="28"/>
          <w:lang w:eastAsia="ru-RU"/>
        </w:rPr>
        <w:t>бюджета района</w:t>
      </w:r>
      <w:r w:rsidRPr="00D14B00">
        <w:rPr>
          <w:rFonts w:ascii="Times New Roman" w:eastAsia="Times New Roman" w:hAnsi="Times New Roman" w:cs="Times New Roman"/>
          <w:sz w:val="28"/>
          <w:szCs w:val="28"/>
          <w:lang w:eastAsia="ru-RU"/>
        </w:rPr>
        <w:t xml:space="preserve"> выделено свыше 21 </w:t>
      </w:r>
      <w:r w:rsidR="00C62493" w:rsidRPr="00D14B00">
        <w:rPr>
          <w:rFonts w:ascii="Times New Roman" w:eastAsia="Times New Roman" w:hAnsi="Times New Roman" w:cs="Times New Roman"/>
          <w:sz w:val="28"/>
          <w:szCs w:val="28"/>
          <w:lang w:eastAsia="ru-RU"/>
        </w:rPr>
        <w:t>млн. рублей</w:t>
      </w:r>
      <w:r w:rsidRPr="00D14B00">
        <w:rPr>
          <w:rFonts w:ascii="Times New Roman" w:eastAsia="Times New Roman" w:hAnsi="Times New Roman" w:cs="Times New Roman"/>
          <w:sz w:val="28"/>
          <w:szCs w:val="28"/>
          <w:lang w:eastAsia="ru-RU"/>
        </w:rPr>
        <w:t xml:space="preserve">. </w:t>
      </w:r>
      <w:r w:rsidR="00C62493" w:rsidRPr="00D14B00">
        <w:rPr>
          <w:rFonts w:ascii="Times New Roman" w:eastAsia="Times New Roman" w:hAnsi="Times New Roman" w:cs="Times New Roman"/>
          <w:sz w:val="28"/>
          <w:szCs w:val="28"/>
          <w:lang w:eastAsia="ru-RU"/>
        </w:rPr>
        <w:t>На установку</w:t>
      </w:r>
      <w:r w:rsidRPr="00D14B00">
        <w:rPr>
          <w:rFonts w:ascii="Times New Roman" w:eastAsia="Times New Roman" w:hAnsi="Times New Roman" w:cs="Times New Roman"/>
          <w:sz w:val="28"/>
          <w:szCs w:val="28"/>
          <w:lang w:eastAsia="ru-RU"/>
        </w:rPr>
        <w:t xml:space="preserve"> и техническое обслуживание охранной сигнализации в 2022 году были выделены средства в сумме 25 млн. рублей.</w:t>
      </w:r>
      <w:r w:rsidR="00C62493"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 xml:space="preserve">На обеспечение пожарной безопасности </w:t>
      </w:r>
      <w:r w:rsidR="0032422E"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свыше 11 млн. рублей.</w:t>
      </w:r>
    </w:p>
    <w:p w14:paraId="42D05A96" w14:textId="77777777" w:rsidR="0032422E"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Одним из важных направлений работы является организация подвоза обучающихся. В 19 школах организован подвоз по 52 маршрутам. В 2022 году за счет средств федерального бюджета на безвозмездной основе район получил три новых автобуса. Выражаю огромную благодарность губернатору нашего края Вениамину Ивановичу Кондратьеву за этот подарок.</w:t>
      </w:r>
    </w:p>
    <w:p w14:paraId="652C31D1" w14:textId="3065C7D0" w:rsidR="00760988"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 1 сентября 2020 года все учащиес</w:t>
      </w:r>
      <w:r w:rsidR="00760988" w:rsidRPr="00D14B00">
        <w:rPr>
          <w:rFonts w:ascii="Times New Roman" w:eastAsia="Times New Roman" w:hAnsi="Times New Roman" w:cs="Times New Roman"/>
          <w:sz w:val="28"/>
          <w:szCs w:val="28"/>
          <w:lang w:eastAsia="ru-RU"/>
        </w:rPr>
        <w:t>я 1-4 классов</w:t>
      </w:r>
      <w:r w:rsidRPr="00D14B00">
        <w:rPr>
          <w:rFonts w:ascii="Times New Roman" w:eastAsia="Times New Roman" w:hAnsi="Times New Roman" w:cs="Times New Roman"/>
          <w:sz w:val="28"/>
          <w:szCs w:val="28"/>
          <w:lang w:eastAsia="ru-RU"/>
        </w:rPr>
        <w:t xml:space="preserve"> получают бесплатное горячее питание в школах.</w:t>
      </w:r>
      <w:r w:rsidR="00C62493"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Для организации бесплатног</w:t>
      </w:r>
      <w:r w:rsidR="0032422E" w:rsidRPr="00D14B00">
        <w:rPr>
          <w:rFonts w:ascii="Times New Roman" w:eastAsia="Times New Roman" w:hAnsi="Times New Roman" w:cs="Times New Roman"/>
          <w:sz w:val="28"/>
          <w:szCs w:val="28"/>
          <w:lang w:eastAsia="ru-RU"/>
        </w:rPr>
        <w:t>о горячего питания обучающихся 1</w:t>
      </w:r>
      <w:r w:rsidRPr="00D14B00">
        <w:rPr>
          <w:rFonts w:ascii="Times New Roman" w:eastAsia="Times New Roman" w:hAnsi="Times New Roman" w:cs="Times New Roman"/>
          <w:sz w:val="28"/>
          <w:szCs w:val="28"/>
          <w:lang w:eastAsia="ru-RU"/>
        </w:rPr>
        <w:t>-4 классов, в том числе и льготным категориям детей, из средств консолидированного бюджета выделено более 90 млн. рублей. Качество организации питания находится на постоянном контроле муниципального Совета по питанию и родительской общественности.</w:t>
      </w:r>
    </w:p>
    <w:p w14:paraId="322CF1E3" w14:textId="52D6CA00" w:rsidR="00802EF0" w:rsidRPr="00D14B00" w:rsidRDefault="00802EF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Несмотря на достаточно высокую независимую оценку, общеобразовательные организации района испытывают </w:t>
      </w:r>
      <w:r w:rsidR="00C62493" w:rsidRPr="00D14B00">
        <w:rPr>
          <w:rFonts w:ascii="Times New Roman" w:eastAsia="Times New Roman" w:hAnsi="Times New Roman" w:cs="Times New Roman"/>
          <w:sz w:val="28"/>
          <w:szCs w:val="28"/>
          <w:lang w:eastAsia="ru-RU"/>
        </w:rPr>
        <w:t>нехватку в</w:t>
      </w:r>
      <w:r w:rsidRPr="00D14B00">
        <w:rPr>
          <w:rFonts w:ascii="Times New Roman" w:eastAsia="Times New Roman" w:hAnsi="Times New Roman" w:cs="Times New Roman"/>
          <w:sz w:val="28"/>
          <w:szCs w:val="28"/>
          <w:lang w:eastAsia="ru-RU"/>
        </w:rPr>
        <w:t xml:space="preserve"> квалифицированных педагогических кадрах. Но эту проблему </w:t>
      </w:r>
      <w:r w:rsidR="00C62493" w:rsidRPr="00D14B00">
        <w:rPr>
          <w:rFonts w:ascii="Times New Roman" w:eastAsia="Times New Roman" w:hAnsi="Times New Roman" w:cs="Times New Roman"/>
          <w:sz w:val="28"/>
          <w:szCs w:val="28"/>
          <w:lang w:eastAsia="ru-RU"/>
        </w:rPr>
        <w:t>мы решаем</w:t>
      </w:r>
      <w:r w:rsidRPr="00D14B00">
        <w:rPr>
          <w:rFonts w:ascii="Times New Roman" w:eastAsia="Times New Roman" w:hAnsi="Times New Roman" w:cs="Times New Roman"/>
          <w:sz w:val="28"/>
          <w:szCs w:val="28"/>
          <w:lang w:eastAsia="ru-RU"/>
        </w:rPr>
        <w:t xml:space="preserve"> благодаря Федеральной </w:t>
      </w:r>
      <w:r w:rsidR="00C62493" w:rsidRPr="00D14B00">
        <w:rPr>
          <w:rFonts w:ascii="Times New Roman" w:eastAsia="Times New Roman" w:hAnsi="Times New Roman" w:cs="Times New Roman"/>
          <w:sz w:val="28"/>
          <w:szCs w:val="28"/>
          <w:lang w:eastAsia="ru-RU"/>
        </w:rPr>
        <w:t>программе поддержки</w:t>
      </w:r>
      <w:r w:rsidRPr="00D14B00">
        <w:rPr>
          <w:rFonts w:ascii="Times New Roman" w:eastAsia="Times New Roman" w:hAnsi="Times New Roman" w:cs="Times New Roman"/>
          <w:sz w:val="28"/>
          <w:szCs w:val="28"/>
          <w:lang w:eastAsia="ru-RU"/>
        </w:rPr>
        <w:t xml:space="preserve"> учителей «Земский учитель»</w:t>
      </w:r>
      <w:r w:rsidR="0032422E" w:rsidRPr="00D14B00">
        <w:rPr>
          <w:rFonts w:ascii="Times New Roman" w:eastAsia="Times New Roman" w:hAnsi="Times New Roman" w:cs="Times New Roman"/>
          <w:sz w:val="28"/>
          <w:szCs w:val="28"/>
          <w:lang w:eastAsia="ru-RU"/>
        </w:rPr>
        <w:t xml:space="preserve"> - з</w:t>
      </w:r>
      <w:r w:rsidRPr="00D14B00">
        <w:rPr>
          <w:rFonts w:ascii="Times New Roman" w:eastAsia="Times New Roman" w:hAnsi="Times New Roman" w:cs="Times New Roman"/>
          <w:sz w:val="28"/>
          <w:szCs w:val="28"/>
          <w:lang w:eastAsia="ru-RU"/>
        </w:rPr>
        <w:t xml:space="preserve">а последние два </w:t>
      </w:r>
      <w:r w:rsidR="00C62493" w:rsidRPr="00D14B00">
        <w:rPr>
          <w:rFonts w:ascii="Times New Roman" w:eastAsia="Times New Roman" w:hAnsi="Times New Roman" w:cs="Times New Roman"/>
          <w:sz w:val="28"/>
          <w:szCs w:val="28"/>
          <w:lang w:eastAsia="ru-RU"/>
        </w:rPr>
        <w:t>года в</w:t>
      </w:r>
      <w:r w:rsidRPr="00D14B00">
        <w:rPr>
          <w:rFonts w:ascii="Times New Roman" w:eastAsia="Times New Roman" w:hAnsi="Times New Roman" w:cs="Times New Roman"/>
          <w:sz w:val="28"/>
          <w:szCs w:val="28"/>
          <w:lang w:eastAsia="ru-RU"/>
        </w:rPr>
        <w:t xml:space="preserve"> наш район приехали 13 педагогов, участников программы «Земский учитель». Кроме того, 2 педагога получили право воспользоваться социальной выплатой для улучшения жилищных условий.</w:t>
      </w:r>
    </w:p>
    <w:p w14:paraId="6EF60B44" w14:textId="77777777" w:rsid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p>
    <w:p w14:paraId="1773219E" w14:textId="701B2EA1" w:rsidR="00387483" w:rsidRDefault="0038748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Спорт</w:t>
      </w:r>
    </w:p>
    <w:p w14:paraId="5DD8CB4D"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2EF91C29" w14:textId="77777777"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Северский район - территория спорта.</w:t>
      </w:r>
    </w:p>
    <w:p w14:paraId="25BA2E42" w14:textId="5A458932"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2022 году в нашем районе 70 тыс</w:t>
      </w:r>
      <w:r w:rsidR="00760988" w:rsidRPr="00D14B00">
        <w:rPr>
          <w:rFonts w:ascii="Times New Roman" w:eastAsia="Times New Roman" w:hAnsi="Times New Roman" w:cs="Times New Roman"/>
          <w:sz w:val="28"/>
          <w:szCs w:val="28"/>
          <w:lang w:eastAsia="ru-RU"/>
        </w:rPr>
        <w:t>яч</w:t>
      </w:r>
      <w:r w:rsidRPr="00D14B00">
        <w:rPr>
          <w:rFonts w:ascii="Times New Roman" w:eastAsia="Times New Roman" w:hAnsi="Times New Roman" w:cs="Times New Roman"/>
          <w:sz w:val="28"/>
          <w:szCs w:val="28"/>
          <w:lang w:eastAsia="ru-RU"/>
        </w:rPr>
        <w:t xml:space="preserve"> человек регулярно занимались физ</w:t>
      </w:r>
      <w:r w:rsidR="00760988" w:rsidRPr="00D14B00">
        <w:rPr>
          <w:rFonts w:ascii="Times New Roman" w:eastAsia="Times New Roman" w:hAnsi="Times New Roman" w:cs="Times New Roman"/>
          <w:sz w:val="28"/>
          <w:szCs w:val="28"/>
          <w:lang w:eastAsia="ru-RU"/>
        </w:rPr>
        <w:t>ической культурой и спортом (61</w:t>
      </w:r>
      <w:r w:rsidRPr="00D14B00">
        <w:rPr>
          <w:rFonts w:ascii="Times New Roman" w:eastAsia="Times New Roman" w:hAnsi="Times New Roman" w:cs="Times New Roman"/>
          <w:sz w:val="28"/>
          <w:szCs w:val="28"/>
          <w:lang w:eastAsia="ru-RU"/>
        </w:rPr>
        <w:t>% от числа жителей района).</w:t>
      </w:r>
    </w:p>
    <w:p w14:paraId="728D59E3" w14:textId="299C9226"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На территории муниципального образования – 200 спортивных сооружений, из них: 2 стадиона, 124 плоскостных сооружений (20 футбольных полей), 36 спортивных залов, 20 многофункциональных спортивных </w:t>
      </w:r>
      <w:r w:rsidRPr="00D14B00">
        <w:rPr>
          <w:rFonts w:ascii="Times New Roman" w:eastAsia="Times New Roman" w:hAnsi="Times New Roman" w:cs="Times New Roman"/>
          <w:sz w:val="28"/>
          <w:szCs w:val="28"/>
          <w:lang w:eastAsia="ru-RU"/>
        </w:rPr>
        <w:lastRenderedPageBreak/>
        <w:t xml:space="preserve">площадок, 15 площадок для занятий </w:t>
      </w:r>
      <w:proofErr w:type="spellStart"/>
      <w:r w:rsidRPr="00D14B00">
        <w:rPr>
          <w:rFonts w:ascii="Times New Roman" w:eastAsia="Times New Roman" w:hAnsi="Times New Roman" w:cs="Times New Roman"/>
          <w:sz w:val="28"/>
          <w:szCs w:val="28"/>
          <w:lang w:eastAsia="ru-RU"/>
        </w:rPr>
        <w:t>варкаутом</w:t>
      </w:r>
      <w:proofErr w:type="spellEnd"/>
      <w:r w:rsidRPr="00D14B00">
        <w:rPr>
          <w:rFonts w:ascii="Times New Roman" w:eastAsia="Times New Roman" w:hAnsi="Times New Roman" w:cs="Times New Roman"/>
          <w:sz w:val="28"/>
          <w:szCs w:val="28"/>
          <w:lang w:eastAsia="ru-RU"/>
        </w:rPr>
        <w:t>, 1 крытый объект с искусственным льдом.</w:t>
      </w:r>
    </w:p>
    <w:p w14:paraId="33BE5758" w14:textId="40DADAF4"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территории Северского района спортивную подготовку осуществляют 5 спортивных школ, в них занимается 4800 человек.</w:t>
      </w:r>
    </w:p>
    <w:p w14:paraId="2829AACE" w14:textId="3FEFFDD0"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Мы заботимся о здоровье наших юных спортсменов. Ежегодно проводится углубленный медицинский осмотр воспитанников спортивных школ. На эти цели из бюджета было выделено более 11 м</w:t>
      </w:r>
      <w:r w:rsidR="0032422E" w:rsidRPr="00D14B00">
        <w:rPr>
          <w:rFonts w:ascii="Times New Roman" w:eastAsia="Times New Roman" w:hAnsi="Times New Roman" w:cs="Times New Roman"/>
          <w:sz w:val="28"/>
          <w:szCs w:val="28"/>
          <w:lang w:eastAsia="ru-RU"/>
        </w:rPr>
        <w:t xml:space="preserve">лн. </w:t>
      </w:r>
      <w:r w:rsidRPr="00D14B00">
        <w:rPr>
          <w:rFonts w:ascii="Times New Roman" w:eastAsia="Times New Roman" w:hAnsi="Times New Roman" w:cs="Times New Roman"/>
          <w:sz w:val="28"/>
          <w:szCs w:val="28"/>
          <w:lang w:eastAsia="ru-RU"/>
        </w:rPr>
        <w:t>рублей.</w:t>
      </w:r>
    </w:p>
    <w:p w14:paraId="618A6086" w14:textId="64FC387F"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Постоянно укрепляем материально-техническую базу спортивных школ.  В 2022 году на стадионе пгт Черноморского отремонтирована многофункциональная спортивная площадка на сумму 1,2</w:t>
      </w:r>
      <w:r w:rsidR="00760988" w:rsidRPr="00D14B00">
        <w:rPr>
          <w:rFonts w:ascii="Times New Roman" w:eastAsia="Times New Roman" w:hAnsi="Times New Roman" w:cs="Times New Roman"/>
          <w:sz w:val="28"/>
          <w:szCs w:val="28"/>
          <w:lang w:eastAsia="ru-RU"/>
        </w:rPr>
        <w:t xml:space="preserve"> млн.</w:t>
      </w:r>
      <w:r w:rsidRPr="00D14B00">
        <w:rPr>
          <w:rFonts w:ascii="Times New Roman" w:eastAsia="Times New Roman" w:hAnsi="Times New Roman" w:cs="Times New Roman"/>
          <w:sz w:val="28"/>
          <w:szCs w:val="28"/>
          <w:lang w:eastAsia="ru-RU"/>
        </w:rPr>
        <w:t xml:space="preserve"> рублей; приобретены блок-комнаты (пункт охраны, санузел, душевые, медицинский кабинет) на сумму 730 тыс. рублей.</w:t>
      </w:r>
    </w:p>
    <w:p w14:paraId="14A5DDA8" w14:textId="74E8FA16"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Устранены нарушения требований антитеррористической и пожарной безопасности в спортивной школе №1 пгт Афипского и спортивной школе №2 пгт </w:t>
      </w:r>
      <w:proofErr w:type="spellStart"/>
      <w:r w:rsidRPr="00D14B00">
        <w:rPr>
          <w:rFonts w:ascii="Times New Roman" w:eastAsia="Times New Roman" w:hAnsi="Times New Roman" w:cs="Times New Roman"/>
          <w:sz w:val="28"/>
          <w:szCs w:val="28"/>
          <w:lang w:eastAsia="ru-RU"/>
        </w:rPr>
        <w:t>Ильского</w:t>
      </w:r>
      <w:proofErr w:type="spellEnd"/>
      <w:r w:rsidRPr="00D14B00">
        <w:rPr>
          <w:rFonts w:ascii="Times New Roman" w:eastAsia="Times New Roman" w:hAnsi="Times New Roman" w:cs="Times New Roman"/>
          <w:sz w:val="28"/>
          <w:szCs w:val="28"/>
          <w:lang w:eastAsia="ru-RU"/>
        </w:rPr>
        <w:t xml:space="preserve"> на общую сумму свыше 2 млн. рублей.</w:t>
      </w:r>
    </w:p>
    <w:p w14:paraId="3A353BDD" w14:textId="77777777"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Выделены средства и подготовлена проектно-сметная документация по капитальному ремонту спортивного комплекса в поселке Афипском.  Расходы на проведение данного ремонта составят более 27 млн. рублей. Капитальный ремонт планируем выполнить в 2023 году.</w:t>
      </w:r>
    </w:p>
    <w:p w14:paraId="27467237" w14:textId="77777777"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Северский район славен своими спортивными достижениями. </w:t>
      </w:r>
    </w:p>
    <w:p w14:paraId="54987528" w14:textId="55B2A702"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Спортсмены района приняли участие в 29-х Сельских спортивных играх Кубани и заняли 1</w:t>
      </w:r>
      <w:r w:rsidR="0032422E" w:rsidRPr="00D14B00">
        <w:rPr>
          <w:rFonts w:ascii="Times New Roman" w:eastAsia="Times New Roman" w:hAnsi="Times New Roman" w:cs="Times New Roman"/>
          <w:sz w:val="28"/>
          <w:szCs w:val="28"/>
          <w:lang w:eastAsia="ru-RU"/>
        </w:rPr>
        <w:t xml:space="preserve"> место в комплексном зачете, в С</w:t>
      </w:r>
      <w:r w:rsidRPr="00D14B00">
        <w:rPr>
          <w:rFonts w:ascii="Times New Roman" w:eastAsia="Times New Roman" w:hAnsi="Times New Roman" w:cs="Times New Roman"/>
          <w:sz w:val="28"/>
          <w:szCs w:val="28"/>
          <w:lang w:eastAsia="ru-RU"/>
        </w:rPr>
        <w:t>партакиаде трудящихся Кубани заняли 3</w:t>
      </w:r>
      <w:r w:rsidR="0032422E" w:rsidRPr="00D14B00">
        <w:rPr>
          <w:rFonts w:ascii="Times New Roman" w:eastAsia="Times New Roman" w:hAnsi="Times New Roman" w:cs="Times New Roman"/>
          <w:sz w:val="28"/>
          <w:szCs w:val="28"/>
          <w:lang w:eastAsia="ru-RU"/>
        </w:rPr>
        <w:t xml:space="preserve"> место в комплексном зачете, в С</w:t>
      </w:r>
      <w:r w:rsidRPr="00D14B00">
        <w:rPr>
          <w:rFonts w:ascii="Times New Roman" w:eastAsia="Times New Roman" w:hAnsi="Times New Roman" w:cs="Times New Roman"/>
          <w:sz w:val="28"/>
          <w:szCs w:val="28"/>
          <w:lang w:eastAsia="ru-RU"/>
        </w:rPr>
        <w:t>партакиаде инвалидов Кубани заняли 2 место в комплексном зачете.</w:t>
      </w:r>
    </w:p>
    <w:p w14:paraId="77D35CD0" w14:textId="3185FF81"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Спортсмены с ограниченными возможностями здоровья показывают высокие результаты в соревнованиях всероссийского и регионального уровня, два спортсмена входят в состав национальной сборной. Трем спортсменам в 2022 году присвоено звание </w:t>
      </w:r>
      <w:r w:rsidR="0032422E"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Мастер спорта России</w:t>
      </w:r>
      <w:r w:rsidR="0032422E"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w:t>
      </w:r>
    </w:p>
    <w:p w14:paraId="029C9D3D" w14:textId="7CA7CDE1"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Стабильно высокие результаты на соревнованиях всероссийского уровня показывают спортсмены по таким видам спорта</w:t>
      </w:r>
      <w:r w:rsidR="0032422E"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как волейбол, спортивная акробатика, лапта, спортивная борьба (девушки).</w:t>
      </w:r>
    </w:p>
    <w:p w14:paraId="4D48E26F" w14:textId="777170B8" w:rsidR="00C0714F" w:rsidRPr="00D14B00" w:rsidRDefault="0032422E"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официальных в</w:t>
      </w:r>
      <w:r w:rsidR="00C0714F" w:rsidRPr="00D14B00">
        <w:rPr>
          <w:rFonts w:ascii="Times New Roman" w:eastAsia="Times New Roman" w:hAnsi="Times New Roman" w:cs="Times New Roman"/>
          <w:sz w:val="28"/>
          <w:szCs w:val="28"/>
          <w:lang w:eastAsia="ru-RU"/>
        </w:rPr>
        <w:t>сероссийских и краевых соревнованиях спортсменами нашего района завоевано 609 медалей.</w:t>
      </w:r>
    </w:p>
    <w:p w14:paraId="00239BCA" w14:textId="77777777"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состав сборных команд Краснодарского края по видам спорта включены 98 спортсменов муниципального образования Северский район, а в состав национальной сборной России - 13 спортсменов. </w:t>
      </w:r>
    </w:p>
    <w:p w14:paraId="711C483B" w14:textId="77777777" w:rsidR="00C0714F"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Визитной карточкой нашего района является студия спортивного танца «Диана», которой в 2022 году исполнилось 20 лет. Студия под руководством Дианы Гороховой покоряет новые вершины, впервые шестеро воспитанников получили звание «Мастер спорта России». </w:t>
      </w:r>
    </w:p>
    <w:p w14:paraId="6B790A1E" w14:textId="650BF3F2" w:rsidR="00AA6F6A" w:rsidRPr="00D14B00" w:rsidRDefault="00C0714F"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Выражаю слова благодарности всему тренерскому составу района, надеюсь, что и в 2023 году наши спортсмены достигнут еще более высоких результатов и пополнят копилку спортивных побед.</w:t>
      </w:r>
    </w:p>
    <w:p w14:paraId="55FE449F" w14:textId="60FC29B4" w:rsidR="0032422E" w:rsidRDefault="0032422E" w:rsidP="00D14B00">
      <w:pPr>
        <w:spacing w:after="0" w:line="240" w:lineRule="auto"/>
        <w:ind w:firstLine="708"/>
        <w:jc w:val="both"/>
        <w:rPr>
          <w:rFonts w:ascii="Times New Roman" w:eastAsia="Times New Roman" w:hAnsi="Times New Roman" w:cs="Times New Roman"/>
          <w:sz w:val="28"/>
          <w:szCs w:val="28"/>
          <w:lang w:eastAsia="ru-RU"/>
        </w:rPr>
      </w:pPr>
    </w:p>
    <w:p w14:paraId="44D8CB56" w14:textId="4BFD8020" w:rsid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p>
    <w:p w14:paraId="57293C51" w14:textId="77777777" w:rsidR="00D14B00" w:rsidRPr="00D14B00" w:rsidRDefault="00D14B00" w:rsidP="00D14B00">
      <w:pPr>
        <w:spacing w:after="0" w:line="240" w:lineRule="auto"/>
        <w:ind w:firstLine="708"/>
        <w:jc w:val="both"/>
        <w:rPr>
          <w:rFonts w:ascii="Times New Roman" w:eastAsia="Times New Roman" w:hAnsi="Times New Roman" w:cs="Times New Roman"/>
          <w:sz w:val="28"/>
          <w:szCs w:val="28"/>
          <w:lang w:eastAsia="ru-RU"/>
        </w:rPr>
      </w:pPr>
    </w:p>
    <w:p w14:paraId="1D860262" w14:textId="63FBD075" w:rsidR="00387483" w:rsidRDefault="0038748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Культура</w:t>
      </w:r>
    </w:p>
    <w:p w14:paraId="4E78FAF6"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39162937"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Одним из важнейших факторов развития человека и общества является культура. Её богатство составляет песенное, танцевальное, инструментальное и художественное наследие.</w:t>
      </w:r>
    </w:p>
    <w:p w14:paraId="19A52998" w14:textId="57FD5911" w:rsidR="00DE31BC" w:rsidRPr="00D14B00" w:rsidRDefault="00DE31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На территории муниципального образования Северский район функционирует </w:t>
      </w:r>
      <w:r w:rsidR="00E4061E" w:rsidRPr="00D14B00">
        <w:rPr>
          <w:rFonts w:ascii="Times New Roman" w:eastAsia="Times New Roman" w:hAnsi="Times New Roman" w:cs="Times New Roman"/>
          <w:sz w:val="28"/>
          <w:szCs w:val="28"/>
          <w:lang w:eastAsia="ru-RU"/>
        </w:rPr>
        <w:t>57 объектов</w:t>
      </w:r>
      <w:r w:rsidRPr="00D14B00">
        <w:rPr>
          <w:rFonts w:ascii="Times New Roman" w:eastAsia="Times New Roman" w:hAnsi="Times New Roman" w:cs="Times New Roman"/>
          <w:sz w:val="28"/>
          <w:szCs w:val="28"/>
          <w:lang w:eastAsia="ru-RU"/>
        </w:rPr>
        <w:t xml:space="preserve"> культуры</w:t>
      </w:r>
      <w:r w:rsidR="00472CBD" w:rsidRPr="00D14B00">
        <w:rPr>
          <w:rFonts w:ascii="Times New Roman" w:eastAsia="Times New Roman" w:hAnsi="Times New Roman" w:cs="Times New Roman"/>
          <w:sz w:val="28"/>
          <w:szCs w:val="28"/>
          <w:lang w:eastAsia="ru-RU"/>
        </w:rPr>
        <w:t>.</w:t>
      </w:r>
    </w:p>
    <w:p w14:paraId="762238A3" w14:textId="04DE96FF" w:rsidR="00DE31BC" w:rsidRPr="00D14B00" w:rsidRDefault="00DE31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По государственной программе Краснодарского края «Развитие культуры» в 2022 году в два этапа был проведен капитальный ремонт </w:t>
      </w:r>
      <w:r w:rsidR="0099654B" w:rsidRPr="00D14B00">
        <w:rPr>
          <w:rFonts w:ascii="Times New Roman" w:eastAsia="Times New Roman" w:hAnsi="Times New Roman" w:cs="Times New Roman"/>
          <w:sz w:val="28"/>
          <w:szCs w:val="28"/>
          <w:lang w:eastAsia="ru-RU"/>
        </w:rPr>
        <w:t xml:space="preserve">библиотеки в ст. Северской. </w:t>
      </w:r>
      <w:r w:rsidR="00EE4A03" w:rsidRPr="00D14B00">
        <w:rPr>
          <w:rFonts w:ascii="Times New Roman" w:eastAsia="Times New Roman" w:hAnsi="Times New Roman" w:cs="Times New Roman"/>
          <w:sz w:val="28"/>
          <w:szCs w:val="28"/>
          <w:lang w:eastAsia="ru-RU"/>
        </w:rPr>
        <w:t xml:space="preserve"> Дом культуры в ст</w:t>
      </w:r>
      <w:r w:rsidR="0032422E" w:rsidRPr="00D14B00">
        <w:rPr>
          <w:rFonts w:ascii="Times New Roman" w:eastAsia="Times New Roman" w:hAnsi="Times New Roman" w:cs="Times New Roman"/>
          <w:sz w:val="28"/>
          <w:szCs w:val="28"/>
          <w:lang w:eastAsia="ru-RU"/>
        </w:rPr>
        <w:t>. Григорьевской</w:t>
      </w:r>
      <w:r w:rsidR="00EE4A03" w:rsidRPr="00D14B00">
        <w:rPr>
          <w:rFonts w:ascii="Times New Roman" w:eastAsia="Times New Roman" w:hAnsi="Times New Roman" w:cs="Times New Roman"/>
          <w:sz w:val="28"/>
          <w:szCs w:val="28"/>
          <w:lang w:eastAsia="ru-RU"/>
        </w:rPr>
        <w:t xml:space="preserve"> </w:t>
      </w:r>
      <w:r w:rsidR="0099654B" w:rsidRPr="00D14B00">
        <w:rPr>
          <w:rFonts w:ascii="Times New Roman" w:eastAsia="Times New Roman" w:hAnsi="Times New Roman" w:cs="Times New Roman"/>
          <w:sz w:val="28"/>
          <w:szCs w:val="28"/>
          <w:lang w:eastAsia="ru-RU"/>
        </w:rPr>
        <w:t>заиграл новыми красками после капитального ремонта благодаря данной программ</w:t>
      </w:r>
      <w:r w:rsidR="0032422E" w:rsidRPr="00D14B00">
        <w:rPr>
          <w:rFonts w:ascii="Times New Roman" w:eastAsia="Times New Roman" w:hAnsi="Times New Roman" w:cs="Times New Roman"/>
          <w:sz w:val="28"/>
          <w:szCs w:val="28"/>
          <w:lang w:eastAsia="ru-RU"/>
        </w:rPr>
        <w:t>е</w:t>
      </w:r>
      <w:r w:rsidR="0099654B" w:rsidRPr="00D14B00">
        <w:rPr>
          <w:rFonts w:ascii="Times New Roman" w:eastAsia="Times New Roman" w:hAnsi="Times New Roman" w:cs="Times New Roman"/>
          <w:sz w:val="28"/>
          <w:szCs w:val="28"/>
          <w:lang w:eastAsia="ru-RU"/>
        </w:rPr>
        <w:t>, завершены работы по ремонту фасада и помещений Северского дома культуры.</w:t>
      </w:r>
    </w:p>
    <w:p w14:paraId="4F61CAEA" w14:textId="5B8B8BD5" w:rsidR="00DE31BC" w:rsidRPr="00D14B00" w:rsidRDefault="00DE31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Комплектование книжных фондов библиотек муниципальных образований Краснодарского края позволило пополнить литературой книжный фонд на 2019 экземпляров. </w:t>
      </w:r>
    </w:p>
    <w:p w14:paraId="13805CCC" w14:textId="77777777" w:rsidR="0085146B" w:rsidRPr="00D14B00" w:rsidRDefault="0085146B" w:rsidP="00D14B00">
      <w:pPr>
        <w:spacing w:after="0" w:line="240" w:lineRule="auto"/>
        <w:ind w:firstLine="708"/>
        <w:jc w:val="both"/>
        <w:rPr>
          <w:rFonts w:ascii="Times New Roman" w:eastAsia="Times New Roman" w:hAnsi="Times New Roman" w:cs="Times New Roman"/>
          <w:sz w:val="28"/>
          <w:szCs w:val="28"/>
          <w:lang w:eastAsia="ru-RU"/>
        </w:rPr>
      </w:pPr>
    </w:p>
    <w:p w14:paraId="552F4783" w14:textId="12407CC5" w:rsidR="00387483" w:rsidRDefault="0038748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Семья и детство</w:t>
      </w:r>
    </w:p>
    <w:p w14:paraId="4EFF5D65"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11D7410A" w14:textId="2A21DF43" w:rsidR="00396914" w:rsidRPr="00D14B00" w:rsidRDefault="00D97AB9"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Приоритетным направлением муниципальной политики в области социальной поддержки семьи являются ориентиры на стимулирование рождаемости, профилактику семейного неблагополучия и поддержку семьи, как при рождении ребенка, так и в случае попадания в трудную жизненную ситуацию. </w:t>
      </w:r>
      <w:r w:rsidR="00971A54" w:rsidRPr="00D14B00">
        <w:rPr>
          <w:rFonts w:ascii="Times New Roman" w:eastAsia="Times New Roman" w:hAnsi="Times New Roman" w:cs="Times New Roman"/>
          <w:sz w:val="28"/>
          <w:szCs w:val="28"/>
          <w:lang w:eastAsia="ru-RU"/>
        </w:rPr>
        <w:t>Комплекс мер поддержки семей при рождении и воспитании детей оказывает существенное влияние на формирование благоприятных тенденций демографического развития Северского района. Задача развития форм профилактики социального сиротства и семейного устройства детей-сирот продолжает сохранять свою актуальность, поэтому проблемы поддержки семей с детьми сохраняют свою приоритетность в системе мер социальной поддержки населения.</w:t>
      </w:r>
      <w:r w:rsidR="00396914" w:rsidRPr="00D14B00">
        <w:rPr>
          <w:rFonts w:ascii="Times New Roman" w:eastAsia="Times New Roman" w:hAnsi="Times New Roman" w:cs="Times New Roman"/>
          <w:sz w:val="28"/>
          <w:szCs w:val="28"/>
          <w:lang w:eastAsia="ru-RU"/>
        </w:rPr>
        <w:t xml:space="preserve"> </w:t>
      </w:r>
      <w:r w:rsidR="00971A54" w:rsidRPr="00D14B00">
        <w:rPr>
          <w:rFonts w:ascii="Times New Roman" w:eastAsia="Times New Roman" w:hAnsi="Times New Roman" w:cs="Times New Roman"/>
          <w:sz w:val="28"/>
          <w:szCs w:val="28"/>
          <w:lang w:eastAsia="ru-RU"/>
        </w:rPr>
        <w:t>Мы можем гордиться тем, что в нашем районе</w:t>
      </w:r>
      <w:r w:rsidR="0001770E" w:rsidRPr="00D14B00">
        <w:rPr>
          <w:rFonts w:ascii="Times New Roman" w:eastAsia="Times New Roman" w:hAnsi="Times New Roman" w:cs="Times New Roman"/>
          <w:sz w:val="28"/>
          <w:szCs w:val="28"/>
          <w:lang w:eastAsia="ru-RU"/>
        </w:rPr>
        <w:t xml:space="preserve"> семейная форма устройства социальных сирот является приоритетной </w:t>
      </w:r>
      <w:r w:rsidR="0085146B" w:rsidRPr="00D14B00">
        <w:rPr>
          <w:rFonts w:ascii="Times New Roman" w:eastAsia="Times New Roman" w:hAnsi="Times New Roman" w:cs="Times New Roman"/>
          <w:sz w:val="28"/>
          <w:szCs w:val="28"/>
          <w:lang w:eastAsia="ru-RU"/>
        </w:rPr>
        <w:t xml:space="preserve">- </w:t>
      </w:r>
      <w:r w:rsidR="0001770E" w:rsidRPr="00D14B00">
        <w:rPr>
          <w:rFonts w:ascii="Times New Roman" w:eastAsia="Times New Roman" w:hAnsi="Times New Roman" w:cs="Times New Roman"/>
          <w:sz w:val="28"/>
          <w:szCs w:val="28"/>
          <w:lang w:eastAsia="ru-RU"/>
        </w:rPr>
        <w:t>все</w:t>
      </w:r>
      <w:r w:rsidR="00971A54" w:rsidRPr="00D14B00">
        <w:rPr>
          <w:rFonts w:ascii="Times New Roman" w:eastAsia="Times New Roman" w:hAnsi="Times New Roman" w:cs="Times New Roman"/>
          <w:sz w:val="28"/>
          <w:szCs w:val="28"/>
          <w:lang w:eastAsia="ru-RU"/>
        </w:rPr>
        <w:t xml:space="preserve"> </w:t>
      </w:r>
      <w:r w:rsidR="0001770E" w:rsidRPr="00D14B00">
        <w:rPr>
          <w:rFonts w:ascii="Times New Roman" w:eastAsia="Times New Roman" w:hAnsi="Times New Roman" w:cs="Times New Roman"/>
          <w:sz w:val="28"/>
          <w:szCs w:val="28"/>
          <w:lang w:eastAsia="ru-RU"/>
        </w:rPr>
        <w:t>396 детей данной категории воспитываются</w:t>
      </w:r>
      <w:r w:rsidR="00971A54" w:rsidRPr="00D14B00">
        <w:rPr>
          <w:rFonts w:ascii="Times New Roman" w:eastAsia="Times New Roman" w:hAnsi="Times New Roman" w:cs="Times New Roman"/>
          <w:sz w:val="28"/>
          <w:szCs w:val="28"/>
          <w:lang w:eastAsia="ru-RU"/>
        </w:rPr>
        <w:t xml:space="preserve"> </w:t>
      </w:r>
      <w:r w:rsidR="0001770E" w:rsidRPr="00D14B00">
        <w:rPr>
          <w:rFonts w:ascii="Times New Roman" w:eastAsia="Times New Roman" w:hAnsi="Times New Roman" w:cs="Times New Roman"/>
          <w:sz w:val="28"/>
          <w:szCs w:val="28"/>
          <w:lang w:eastAsia="ru-RU"/>
        </w:rPr>
        <w:t>в приемных семьях или у</w:t>
      </w:r>
      <w:r w:rsidR="00396914" w:rsidRPr="00D14B00">
        <w:rPr>
          <w:rFonts w:ascii="Times New Roman" w:eastAsia="Times New Roman" w:hAnsi="Times New Roman" w:cs="Times New Roman"/>
          <w:sz w:val="28"/>
          <w:szCs w:val="28"/>
          <w:lang w:eastAsia="ru-RU"/>
        </w:rPr>
        <w:t xml:space="preserve"> опекунов. </w:t>
      </w:r>
    </w:p>
    <w:p w14:paraId="751E471C" w14:textId="4ABD8355" w:rsidR="00DD074B" w:rsidRPr="00D14B00" w:rsidRDefault="00396914" w:rsidP="00D14B00">
      <w:pPr>
        <w:spacing w:after="0" w:line="240" w:lineRule="auto"/>
        <w:ind w:firstLine="708"/>
        <w:jc w:val="both"/>
        <w:rPr>
          <w:rFonts w:ascii="Times New Roman" w:eastAsia="Times New Roman" w:hAnsi="Times New Roman" w:cs="Times New Roman"/>
          <w:sz w:val="28"/>
          <w:szCs w:val="28"/>
          <w:lang w:eastAsia="ru-RU"/>
        </w:rPr>
      </w:pPr>
      <w:bookmarkStart w:id="2" w:name="532"/>
      <w:r w:rsidRPr="00D14B00">
        <w:rPr>
          <w:rFonts w:ascii="Times New Roman" w:eastAsia="Times New Roman" w:hAnsi="Times New Roman" w:cs="Times New Roman"/>
          <w:sz w:val="28"/>
          <w:szCs w:val="28"/>
          <w:lang w:eastAsia="ru-RU"/>
        </w:rPr>
        <w:t xml:space="preserve">Для проведения детской оздоровительной кампании 2022 года муниципальным образованием Северский район, городскими и сельскими поселениями администрации Северского района были выделены объемы финансирования в размере </w:t>
      </w:r>
      <w:r w:rsidR="00EE4A03" w:rsidRPr="00D14B00">
        <w:rPr>
          <w:rFonts w:ascii="Times New Roman" w:eastAsia="Times New Roman" w:hAnsi="Times New Roman" w:cs="Times New Roman"/>
          <w:sz w:val="28"/>
          <w:szCs w:val="28"/>
          <w:lang w:eastAsia="ru-RU"/>
        </w:rPr>
        <w:t>27 млн</w:t>
      </w:r>
      <w:r w:rsidRPr="00D14B00">
        <w:rPr>
          <w:rFonts w:ascii="Times New Roman" w:eastAsia="Times New Roman" w:hAnsi="Times New Roman" w:cs="Times New Roman"/>
          <w:sz w:val="28"/>
          <w:szCs w:val="28"/>
          <w:lang w:eastAsia="ru-RU"/>
        </w:rPr>
        <w:t>. рублей, что на 3</w:t>
      </w:r>
      <w:r w:rsidR="00EE4A03" w:rsidRPr="00D14B00">
        <w:rPr>
          <w:rFonts w:ascii="Times New Roman" w:eastAsia="Times New Roman" w:hAnsi="Times New Roman" w:cs="Times New Roman"/>
          <w:sz w:val="28"/>
          <w:szCs w:val="28"/>
          <w:lang w:eastAsia="ru-RU"/>
        </w:rPr>
        <w:t xml:space="preserve"> млн</w:t>
      </w:r>
      <w:r w:rsidRPr="00D14B00">
        <w:rPr>
          <w:rFonts w:ascii="Times New Roman" w:eastAsia="Times New Roman" w:hAnsi="Times New Roman" w:cs="Times New Roman"/>
          <w:sz w:val="28"/>
          <w:szCs w:val="28"/>
          <w:lang w:eastAsia="ru-RU"/>
        </w:rPr>
        <w:t xml:space="preserve">. рублей </w:t>
      </w:r>
      <w:r w:rsidR="00021A1C" w:rsidRPr="00D14B00">
        <w:rPr>
          <w:rFonts w:ascii="Times New Roman" w:eastAsia="Times New Roman" w:hAnsi="Times New Roman" w:cs="Times New Roman"/>
          <w:sz w:val="28"/>
          <w:szCs w:val="28"/>
          <w:lang w:eastAsia="ru-RU"/>
        </w:rPr>
        <w:t>больше,</w:t>
      </w:r>
      <w:r w:rsidRPr="00D14B00">
        <w:rPr>
          <w:rFonts w:ascii="Times New Roman" w:eastAsia="Times New Roman" w:hAnsi="Times New Roman" w:cs="Times New Roman"/>
          <w:sz w:val="28"/>
          <w:szCs w:val="28"/>
          <w:lang w:eastAsia="ru-RU"/>
        </w:rPr>
        <w:t xml:space="preserve"> чем в 2021 году.</w:t>
      </w:r>
      <w:r w:rsidR="00EE4A03" w:rsidRPr="00D14B00">
        <w:rPr>
          <w:rFonts w:ascii="Times New Roman" w:eastAsia="Times New Roman" w:hAnsi="Times New Roman" w:cs="Times New Roman"/>
          <w:sz w:val="28"/>
          <w:szCs w:val="28"/>
          <w:lang w:eastAsia="ru-RU"/>
        </w:rPr>
        <w:t xml:space="preserve"> Всего оздоровлено </w:t>
      </w:r>
      <w:r w:rsidR="00932BB9" w:rsidRPr="00D14B00">
        <w:rPr>
          <w:rFonts w:ascii="Times New Roman" w:eastAsia="Times New Roman" w:hAnsi="Times New Roman" w:cs="Times New Roman"/>
          <w:sz w:val="28"/>
          <w:szCs w:val="28"/>
          <w:lang w:eastAsia="ru-RU"/>
        </w:rPr>
        <w:t xml:space="preserve">более 7,5 тысяч </w:t>
      </w:r>
      <w:r w:rsidR="00EE4A03" w:rsidRPr="00D14B00">
        <w:rPr>
          <w:rFonts w:ascii="Times New Roman" w:eastAsia="Times New Roman" w:hAnsi="Times New Roman" w:cs="Times New Roman"/>
          <w:sz w:val="28"/>
          <w:szCs w:val="28"/>
          <w:lang w:eastAsia="ru-RU"/>
        </w:rPr>
        <w:t>детей.</w:t>
      </w:r>
      <w:r w:rsidR="0085146B" w:rsidRPr="00D14B00">
        <w:rPr>
          <w:rFonts w:ascii="Times New Roman" w:eastAsia="Times New Roman" w:hAnsi="Times New Roman" w:cs="Times New Roman"/>
          <w:sz w:val="28"/>
          <w:szCs w:val="28"/>
          <w:lang w:eastAsia="ru-RU"/>
        </w:rPr>
        <w:t xml:space="preserve"> </w:t>
      </w:r>
      <w:bookmarkEnd w:id="2"/>
      <w:r w:rsidRPr="00D14B00">
        <w:rPr>
          <w:rFonts w:ascii="Times New Roman" w:eastAsia="Times New Roman" w:hAnsi="Times New Roman" w:cs="Times New Roman"/>
          <w:sz w:val="28"/>
          <w:szCs w:val="28"/>
          <w:lang w:eastAsia="ru-RU"/>
        </w:rPr>
        <w:t xml:space="preserve">В 2022 году оздоровлено 30 статусных детей в санаторных организациях, и 80 детей особой категории в загородных стационарных детских оздоровительных лагерях. </w:t>
      </w:r>
      <w:r w:rsidR="00387483" w:rsidRPr="00D14B00">
        <w:rPr>
          <w:rFonts w:ascii="Times New Roman" w:eastAsia="Times New Roman" w:hAnsi="Times New Roman" w:cs="Times New Roman"/>
          <w:sz w:val="28"/>
          <w:szCs w:val="28"/>
          <w:lang w:eastAsia="ru-RU"/>
        </w:rPr>
        <w:t xml:space="preserve"> </w:t>
      </w:r>
    </w:p>
    <w:p w14:paraId="53E329CF" w14:textId="77777777" w:rsidR="0001770E" w:rsidRPr="00D14B00" w:rsidRDefault="0001770E" w:rsidP="00D14B00">
      <w:pPr>
        <w:spacing w:after="0" w:line="240" w:lineRule="auto"/>
        <w:ind w:firstLine="708"/>
        <w:jc w:val="both"/>
        <w:rPr>
          <w:rFonts w:ascii="Times New Roman" w:eastAsia="Times New Roman" w:hAnsi="Times New Roman" w:cs="Times New Roman"/>
          <w:sz w:val="28"/>
          <w:szCs w:val="28"/>
          <w:lang w:eastAsia="ru-RU"/>
        </w:rPr>
      </w:pPr>
    </w:p>
    <w:p w14:paraId="259AFD27" w14:textId="35AEBEA3" w:rsidR="00387483" w:rsidRDefault="0038748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Молодежная политика</w:t>
      </w:r>
    </w:p>
    <w:p w14:paraId="0BD44FFB"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45EE7DEF"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Молодое поколение – это будущее любой страны. Основными приоритетами реализации государственной молодежной политики в </w:t>
      </w:r>
      <w:r w:rsidRPr="00D14B00">
        <w:rPr>
          <w:rFonts w:ascii="Times New Roman" w:eastAsia="Times New Roman" w:hAnsi="Times New Roman" w:cs="Times New Roman"/>
          <w:sz w:val="28"/>
          <w:szCs w:val="28"/>
          <w:lang w:eastAsia="ru-RU"/>
        </w:rPr>
        <w:lastRenderedPageBreak/>
        <w:t>Северском районе является содействие развитию инфраструктуры, доступной для молодежи, содействие творческому и интеллектуальному развитию, патриотическое воспитание молодежи и развитие добровольчества.</w:t>
      </w:r>
    </w:p>
    <w:p w14:paraId="69621F93"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2022 году управлением по молодежной политике </w:t>
      </w:r>
      <w:r w:rsidRPr="00D14B00">
        <w:rPr>
          <w:rFonts w:ascii="Times New Roman" w:eastAsia="Times New Roman" w:hAnsi="Times New Roman" w:cs="Times New Roman"/>
          <w:sz w:val="28"/>
          <w:szCs w:val="28"/>
          <w:lang w:eastAsia="ru-RU"/>
        </w:rPr>
        <w:br/>
        <w:t xml:space="preserve">и подведомственными учреждениями проведено более 1200 молодежных мероприятия с общим охватом молодежи </w:t>
      </w:r>
      <w:r w:rsidR="00AF4A1F" w:rsidRPr="00D14B00">
        <w:rPr>
          <w:rFonts w:ascii="Times New Roman" w:eastAsia="Times New Roman" w:hAnsi="Times New Roman" w:cs="Times New Roman"/>
          <w:sz w:val="28"/>
          <w:szCs w:val="28"/>
          <w:lang w:eastAsia="ru-RU"/>
        </w:rPr>
        <w:t xml:space="preserve">более </w:t>
      </w:r>
      <w:r w:rsidRPr="00D14B00">
        <w:rPr>
          <w:rFonts w:ascii="Times New Roman" w:eastAsia="Times New Roman" w:hAnsi="Times New Roman" w:cs="Times New Roman"/>
          <w:sz w:val="28"/>
          <w:szCs w:val="28"/>
          <w:lang w:eastAsia="ru-RU"/>
        </w:rPr>
        <w:t>67</w:t>
      </w:r>
      <w:r w:rsidR="00AF4A1F"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5</w:t>
      </w:r>
      <w:r w:rsidR="00AF4A1F" w:rsidRPr="00D14B00">
        <w:rPr>
          <w:rFonts w:ascii="Times New Roman" w:eastAsia="Times New Roman" w:hAnsi="Times New Roman" w:cs="Times New Roman"/>
          <w:sz w:val="28"/>
          <w:szCs w:val="28"/>
          <w:lang w:eastAsia="ru-RU"/>
        </w:rPr>
        <w:t xml:space="preserve"> тысяч</w:t>
      </w:r>
      <w:r w:rsidRPr="00D14B00">
        <w:rPr>
          <w:rFonts w:ascii="Times New Roman" w:eastAsia="Times New Roman" w:hAnsi="Times New Roman" w:cs="Times New Roman"/>
          <w:sz w:val="28"/>
          <w:szCs w:val="28"/>
          <w:lang w:eastAsia="ru-RU"/>
        </w:rPr>
        <w:t xml:space="preserve"> человек.</w:t>
      </w:r>
    </w:p>
    <w:p w14:paraId="74623DDD"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рамках летней оздоровительной кампании управлением проведены три масштабных фестиваля здорового образа жизни в рамках проекта «Лето в движении», четыре трехдневных тематических слета на базе молодежного форума «Мирный» («Арт резиденция молодых», «Здоровому все здорово», «Кузница Героев», «Тепло»), форумы «Территория успеха» и «Общественная безопасность» для работающей молодежи, туристский форум, трехдневные походы, экскурсии.</w:t>
      </w:r>
    </w:p>
    <w:p w14:paraId="77EC43F6" w14:textId="77777777"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2022 году молодежь Северского района заняла призовые места во Всероссийской спартакиаде по военно-спортивному многоборью «ПРИЗЫВНИКИ: СЛУЖУ РОССИИ», краевом Сретенском зимнем спортивном фестивале на Кубок митрополита </w:t>
      </w:r>
      <w:proofErr w:type="spellStart"/>
      <w:r w:rsidRPr="00D14B00">
        <w:rPr>
          <w:rFonts w:ascii="Times New Roman" w:eastAsia="Times New Roman" w:hAnsi="Times New Roman" w:cs="Times New Roman"/>
          <w:sz w:val="28"/>
          <w:szCs w:val="28"/>
          <w:lang w:eastAsia="ru-RU"/>
        </w:rPr>
        <w:t>Екатеринодарского</w:t>
      </w:r>
      <w:proofErr w:type="spellEnd"/>
      <w:r w:rsidRPr="00D14B00">
        <w:rPr>
          <w:rFonts w:ascii="Times New Roman" w:eastAsia="Times New Roman" w:hAnsi="Times New Roman" w:cs="Times New Roman"/>
          <w:sz w:val="28"/>
          <w:szCs w:val="28"/>
          <w:lang w:eastAsia="ru-RU"/>
        </w:rPr>
        <w:t xml:space="preserve"> и Кубанского, краевых соревнованиях по военно-тактической игре «Рекрут».</w:t>
      </w:r>
    </w:p>
    <w:p w14:paraId="3DF83E29" w14:textId="46B5EB9B" w:rsidR="00AA6F6A" w:rsidRPr="00D14B00" w:rsidRDefault="00AA6F6A"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Юнармейцы Северского района вошли в число лучших представителей движения и стали участни</w:t>
      </w:r>
      <w:r w:rsidR="00B32AE0" w:rsidRPr="00D14B00">
        <w:rPr>
          <w:rFonts w:ascii="Times New Roman" w:eastAsia="Times New Roman" w:hAnsi="Times New Roman" w:cs="Times New Roman"/>
          <w:sz w:val="28"/>
          <w:szCs w:val="28"/>
          <w:lang w:eastAsia="ru-RU"/>
        </w:rPr>
        <w:t>ками Всероссийской инновационно</w:t>
      </w:r>
      <w:r w:rsidRPr="00D14B00">
        <w:rPr>
          <w:rFonts w:ascii="Times New Roman" w:eastAsia="Times New Roman" w:hAnsi="Times New Roman" w:cs="Times New Roman"/>
          <w:sz w:val="28"/>
          <w:szCs w:val="28"/>
          <w:lang w:eastAsia="ru-RU"/>
        </w:rPr>
        <w:t>–технической смены «ЮНТЕХ», а также приняли участие в Первом Всероссийском Фестивале «Дорога в цирк».</w:t>
      </w:r>
    </w:p>
    <w:p w14:paraId="7775863B" w14:textId="7EFAF76F" w:rsidR="00AA6F6A" w:rsidRPr="00D14B00" w:rsidRDefault="00D36026"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Л</w:t>
      </w:r>
      <w:r w:rsidR="00AA6F6A" w:rsidRPr="00D14B00">
        <w:rPr>
          <w:rFonts w:ascii="Times New Roman" w:eastAsia="Times New Roman" w:hAnsi="Times New Roman" w:cs="Times New Roman"/>
          <w:sz w:val="28"/>
          <w:szCs w:val="28"/>
          <w:lang w:eastAsia="ru-RU"/>
        </w:rPr>
        <w:t>ауреатом конкурса на соискание специальной молодежной стипендии администрации Краснодарского края стала студентка Краснодарского краевого колледжа культуры, а жительницы Северского района по результатам представленных проектов в рамках краевого молодежного конкурса социально-значимых проектов «Регион 93» стали обладателями специальных денежных премий в размере 200 000 и 300 000 рублей.</w:t>
      </w:r>
    </w:p>
    <w:p w14:paraId="72AB6F61" w14:textId="77777777" w:rsidR="009D7A24" w:rsidRPr="00D14B00" w:rsidRDefault="009D7A24" w:rsidP="00D14B00">
      <w:pPr>
        <w:spacing w:after="0" w:line="240" w:lineRule="auto"/>
        <w:ind w:firstLine="708"/>
        <w:jc w:val="both"/>
        <w:rPr>
          <w:rFonts w:ascii="Times New Roman" w:eastAsia="Times New Roman" w:hAnsi="Times New Roman" w:cs="Times New Roman"/>
          <w:sz w:val="28"/>
          <w:szCs w:val="28"/>
          <w:lang w:eastAsia="ru-RU"/>
        </w:rPr>
      </w:pPr>
    </w:p>
    <w:p w14:paraId="35DCD673" w14:textId="6B0CFEB6" w:rsidR="00387483" w:rsidRDefault="007D1FD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Обеспечение безопасности населения и развитие казачества</w:t>
      </w:r>
    </w:p>
    <w:p w14:paraId="6C948499"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3E0D2FFE" w14:textId="58D15584" w:rsidR="00BA0964" w:rsidRPr="00D14B00" w:rsidRDefault="00BA0964"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Кубани казачество – на переднем крае жизни! Казачество – мощнейшая патриотическая сила. Я</w:t>
      </w:r>
      <w:r w:rsidR="00B32AE0"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как глава района</w:t>
      </w:r>
      <w:r w:rsidR="00B32AE0"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чувствую силу, потенциал людей, которые хотят быть полезными своей малой Родине.</w:t>
      </w:r>
    </w:p>
    <w:p w14:paraId="2CA66EB9" w14:textId="3166EA64" w:rsidR="007D1FD3" w:rsidRPr="00D14B00" w:rsidRDefault="007D1FD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2022 году Северское районное казачье </w:t>
      </w:r>
      <w:r w:rsidR="00B32AE0" w:rsidRPr="00D14B00">
        <w:rPr>
          <w:rFonts w:ascii="Times New Roman" w:eastAsia="Times New Roman" w:hAnsi="Times New Roman" w:cs="Times New Roman"/>
          <w:sz w:val="28"/>
          <w:szCs w:val="28"/>
          <w:lang w:eastAsia="ru-RU"/>
        </w:rPr>
        <w:t xml:space="preserve">общество </w:t>
      </w:r>
      <w:r w:rsidR="00BA0964" w:rsidRPr="00D14B00">
        <w:rPr>
          <w:rFonts w:ascii="Times New Roman" w:eastAsia="Times New Roman" w:hAnsi="Times New Roman" w:cs="Times New Roman"/>
          <w:sz w:val="28"/>
          <w:szCs w:val="28"/>
          <w:lang w:eastAsia="ru-RU"/>
        </w:rPr>
        <w:t>получило</w:t>
      </w:r>
      <w:r w:rsidRPr="00D14B00">
        <w:rPr>
          <w:rFonts w:ascii="Times New Roman" w:eastAsia="Times New Roman" w:hAnsi="Times New Roman" w:cs="Times New Roman"/>
          <w:sz w:val="28"/>
          <w:szCs w:val="28"/>
          <w:lang w:eastAsia="ru-RU"/>
        </w:rPr>
        <w:t xml:space="preserve"> </w:t>
      </w:r>
      <w:r w:rsidR="00BA0964" w:rsidRPr="00D14B00">
        <w:rPr>
          <w:rFonts w:ascii="Times New Roman" w:eastAsia="Times New Roman" w:hAnsi="Times New Roman" w:cs="Times New Roman"/>
          <w:sz w:val="28"/>
          <w:szCs w:val="28"/>
          <w:lang w:eastAsia="ru-RU"/>
        </w:rPr>
        <w:t>два</w:t>
      </w:r>
      <w:r w:rsidRPr="00D14B00">
        <w:rPr>
          <w:rFonts w:ascii="Times New Roman" w:eastAsia="Times New Roman" w:hAnsi="Times New Roman" w:cs="Times New Roman"/>
          <w:sz w:val="28"/>
          <w:szCs w:val="28"/>
          <w:lang w:eastAsia="ru-RU"/>
        </w:rPr>
        <w:t xml:space="preserve"> гранта губернатора Краснодарского края в сумме 2</w:t>
      </w:r>
      <w:r w:rsidR="00BA0964" w:rsidRPr="00D14B00">
        <w:rPr>
          <w:rFonts w:ascii="Times New Roman" w:eastAsia="Times New Roman" w:hAnsi="Times New Roman" w:cs="Times New Roman"/>
          <w:sz w:val="28"/>
          <w:szCs w:val="28"/>
          <w:lang w:eastAsia="ru-RU"/>
        </w:rPr>
        <w:t xml:space="preserve"> млн.</w:t>
      </w:r>
      <w:r w:rsidRPr="00D14B00">
        <w:rPr>
          <w:rFonts w:ascii="Times New Roman" w:eastAsia="Times New Roman" w:hAnsi="Times New Roman" w:cs="Times New Roman"/>
          <w:sz w:val="28"/>
          <w:szCs w:val="28"/>
          <w:lang w:eastAsia="ru-RU"/>
        </w:rPr>
        <w:t xml:space="preserve"> рублей, на </w:t>
      </w:r>
      <w:r w:rsidR="00B32AE0" w:rsidRPr="00D14B00">
        <w:rPr>
          <w:rFonts w:ascii="Times New Roman" w:eastAsia="Times New Roman" w:hAnsi="Times New Roman" w:cs="Times New Roman"/>
          <w:sz w:val="28"/>
          <w:szCs w:val="28"/>
          <w:lang w:eastAsia="ru-RU"/>
        </w:rPr>
        <w:t xml:space="preserve">эти </w:t>
      </w:r>
      <w:r w:rsidRPr="00D14B00">
        <w:rPr>
          <w:rFonts w:ascii="Times New Roman" w:eastAsia="Times New Roman" w:hAnsi="Times New Roman" w:cs="Times New Roman"/>
          <w:sz w:val="28"/>
          <w:szCs w:val="28"/>
          <w:lang w:eastAsia="ru-RU"/>
        </w:rPr>
        <w:t>средства установлена комплексная полоса препятствий для тренировок членов детских казачьих клубов на территории казачьего подворья «Соленое» в ст</w:t>
      </w:r>
      <w:r w:rsidR="00B32AE0"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Азовской, а также приобретен электронный тир.</w:t>
      </w:r>
    </w:p>
    <w:p w14:paraId="7B9AC465" w14:textId="21E3D373" w:rsidR="007D1FD3" w:rsidRPr="00D14B00" w:rsidRDefault="007D1FD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территории муниципального образования осуществляет свою деятельность 9 народных дружин и 2 общественных объединения правоохранительной направленности, которые на 90% состоят из казаков поселений</w:t>
      </w:r>
      <w:r w:rsidR="00B32AE0" w:rsidRPr="00D14B00">
        <w:rPr>
          <w:rFonts w:ascii="Times New Roman" w:eastAsia="Times New Roman" w:hAnsi="Times New Roman" w:cs="Times New Roman"/>
          <w:sz w:val="28"/>
          <w:szCs w:val="28"/>
          <w:lang w:eastAsia="ru-RU"/>
        </w:rPr>
        <w:t>. В</w:t>
      </w:r>
      <w:r w:rsidRPr="00D14B00">
        <w:rPr>
          <w:rFonts w:ascii="Times New Roman" w:eastAsia="Times New Roman" w:hAnsi="Times New Roman" w:cs="Times New Roman"/>
          <w:sz w:val="28"/>
          <w:szCs w:val="28"/>
          <w:lang w:eastAsia="ru-RU"/>
        </w:rPr>
        <w:t xml:space="preserve"> отчетном периоде народными дружинами совместно с сотрудниками полиции выявлено 100 административных правонарушений, </w:t>
      </w:r>
      <w:r w:rsidRPr="00D14B00">
        <w:rPr>
          <w:rFonts w:ascii="Times New Roman" w:eastAsia="Times New Roman" w:hAnsi="Times New Roman" w:cs="Times New Roman"/>
          <w:sz w:val="28"/>
          <w:szCs w:val="28"/>
          <w:lang w:eastAsia="ru-RU"/>
        </w:rPr>
        <w:lastRenderedPageBreak/>
        <w:t>возвращено родителям 30 детей, нарушивших требования закона Краснодарского края № 1539.</w:t>
      </w:r>
    </w:p>
    <w:p w14:paraId="7B6D4B80" w14:textId="573AD928" w:rsidR="007D1FD3" w:rsidRPr="00D14B00" w:rsidRDefault="007D1FD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Казаки Северского районного общества принимают активное участие в жизни городских и сельских поселений, обеспечивают охрану памятников и захоронений воинов, погибших в </w:t>
      </w:r>
      <w:r w:rsidR="00B32AE0" w:rsidRPr="00D14B00">
        <w:rPr>
          <w:rFonts w:ascii="Times New Roman" w:eastAsia="Times New Roman" w:hAnsi="Times New Roman" w:cs="Times New Roman"/>
          <w:sz w:val="28"/>
          <w:szCs w:val="28"/>
          <w:lang w:eastAsia="ru-RU"/>
        </w:rPr>
        <w:t>годы Великой О</w:t>
      </w:r>
      <w:r w:rsidRPr="00D14B00">
        <w:rPr>
          <w:rFonts w:ascii="Times New Roman" w:eastAsia="Times New Roman" w:hAnsi="Times New Roman" w:cs="Times New Roman"/>
          <w:sz w:val="28"/>
          <w:szCs w:val="28"/>
          <w:lang w:eastAsia="ru-RU"/>
        </w:rPr>
        <w:t xml:space="preserve">течественной </w:t>
      </w:r>
      <w:r w:rsidR="00B32AE0" w:rsidRPr="00D14B00">
        <w:rPr>
          <w:rFonts w:ascii="Times New Roman" w:eastAsia="Times New Roman" w:hAnsi="Times New Roman" w:cs="Times New Roman"/>
          <w:sz w:val="28"/>
          <w:szCs w:val="28"/>
          <w:lang w:eastAsia="ru-RU"/>
        </w:rPr>
        <w:t>войны</w:t>
      </w:r>
      <w:r w:rsidRPr="00D14B00">
        <w:rPr>
          <w:rFonts w:ascii="Times New Roman" w:eastAsia="Times New Roman" w:hAnsi="Times New Roman" w:cs="Times New Roman"/>
          <w:sz w:val="28"/>
          <w:szCs w:val="28"/>
          <w:lang w:eastAsia="ru-RU"/>
        </w:rPr>
        <w:t>, принимают активное участие в тушении пожаров в горной и лесистой местности, ликвидации последствий чрезвычайных ситуаций, расчистк</w:t>
      </w:r>
      <w:r w:rsidR="00B32AE0" w:rsidRPr="00D14B00">
        <w:rPr>
          <w:rFonts w:ascii="Times New Roman" w:eastAsia="Times New Roman" w:hAnsi="Times New Roman" w:cs="Times New Roman"/>
          <w:sz w:val="28"/>
          <w:szCs w:val="28"/>
          <w:lang w:eastAsia="ru-RU"/>
        </w:rPr>
        <w:t>е</w:t>
      </w:r>
      <w:r w:rsidRPr="00D14B00">
        <w:rPr>
          <w:rFonts w:ascii="Times New Roman" w:eastAsia="Times New Roman" w:hAnsi="Times New Roman" w:cs="Times New Roman"/>
          <w:sz w:val="28"/>
          <w:szCs w:val="28"/>
          <w:lang w:eastAsia="ru-RU"/>
        </w:rPr>
        <w:t xml:space="preserve"> русел рек, </w:t>
      </w:r>
      <w:r w:rsidR="00B32AE0" w:rsidRPr="00D14B00">
        <w:rPr>
          <w:rFonts w:ascii="Times New Roman" w:eastAsia="Times New Roman" w:hAnsi="Times New Roman" w:cs="Times New Roman"/>
          <w:sz w:val="28"/>
          <w:szCs w:val="28"/>
          <w:lang w:eastAsia="ru-RU"/>
        </w:rPr>
        <w:t xml:space="preserve">в </w:t>
      </w:r>
      <w:r w:rsidRPr="00D14B00">
        <w:rPr>
          <w:rFonts w:ascii="Times New Roman" w:eastAsia="Times New Roman" w:hAnsi="Times New Roman" w:cs="Times New Roman"/>
          <w:sz w:val="28"/>
          <w:szCs w:val="28"/>
          <w:lang w:eastAsia="ru-RU"/>
        </w:rPr>
        <w:t>субботниках.</w:t>
      </w:r>
    </w:p>
    <w:p w14:paraId="2AF67499" w14:textId="59F6B06C" w:rsidR="007D1FD3" w:rsidRPr="00D14B00" w:rsidRDefault="007D1FD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Казаки районного общества </w:t>
      </w:r>
      <w:r w:rsidR="0085146B" w:rsidRPr="00D14B00">
        <w:rPr>
          <w:rFonts w:ascii="Times New Roman" w:eastAsia="Times New Roman" w:hAnsi="Times New Roman" w:cs="Times New Roman"/>
          <w:sz w:val="28"/>
          <w:szCs w:val="28"/>
          <w:lang w:eastAsia="ru-RU"/>
        </w:rPr>
        <w:t>участвуют</w:t>
      </w:r>
      <w:r w:rsidRPr="00D14B00">
        <w:rPr>
          <w:rFonts w:ascii="Times New Roman" w:eastAsia="Times New Roman" w:hAnsi="Times New Roman" w:cs="Times New Roman"/>
          <w:sz w:val="28"/>
          <w:szCs w:val="28"/>
          <w:lang w:eastAsia="ru-RU"/>
        </w:rPr>
        <w:t xml:space="preserve"> в специальной военной операции, непосредственно в действующие воинские части добровольно направились более 70 казаков, казак Львовского хуторского казачьего общества Виталий </w:t>
      </w:r>
      <w:proofErr w:type="spellStart"/>
      <w:r w:rsidRPr="00D14B00">
        <w:rPr>
          <w:rFonts w:ascii="Times New Roman" w:eastAsia="Times New Roman" w:hAnsi="Times New Roman" w:cs="Times New Roman"/>
          <w:sz w:val="28"/>
          <w:szCs w:val="28"/>
          <w:lang w:eastAsia="ru-RU"/>
        </w:rPr>
        <w:t>Ничик</w:t>
      </w:r>
      <w:proofErr w:type="spellEnd"/>
      <w:r w:rsidRPr="00D14B00">
        <w:rPr>
          <w:rFonts w:ascii="Times New Roman" w:eastAsia="Times New Roman" w:hAnsi="Times New Roman" w:cs="Times New Roman"/>
          <w:sz w:val="28"/>
          <w:szCs w:val="28"/>
          <w:lang w:eastAsia="ru-RU"/>
        </w:rPr>
        <w:t xml:space="preserve"> награжден медалью «За отвагу».</w:t>
      </w:r>
    </w:p>
    <w:p w14:paraId="6E4A8FEC" w14:textId="65385FBD" w:rsidR="009D7A24" w:rsidRPr="00D14B00" w:rsidRDefault="007D1FD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штабе Северского районного общества организован пункт приема гуманитарной помощи для участников специальной военной операции. С начала </w:t>
      </w:r>
      <w:r w:rsidR="00B32AE0" w:rsidRPr="00D14B00">
        <w:rPr>
          <w:rFonts w:ascii="Times New Roman" w:eastAsia="Times New Roman" w:hAnsi="Times New Roman" w:cs="Times New Roman"/>
          <w:sz w:val="28"/>
          <w:szCs w:val="28"/>
          <w:lang w:eastAsia="ru-RU"/>
        </w:rPr>
        <w:t>СВО</w:t>
      </w:r>
      <w:r w:rsidRPr="00D14B00">
        <w:rPr>
          <w:rFonts w:ascii="Times New Roman" w:eastAsia="Times New Roman" w:hAnsi="Times New Roman" w:cs="Times New Roman"/>
          <w:sz w:val="28"/>
          <w:szCs w:val="28"/>
          <w:lang w:eastAsia="ru-RU"/>
        </w:rPr>
        <w:t xml:space="preserve"> казаками осуществляется доставка гуманитарной помощи военнослужащим в зону боевых действий, </w:t>
      </w:r>
      <w:r w:rsidR="00B32AE0" w:rsidRPr="00D14B00">
        <w:rPr>
          <w:rFonts w:ascii="Times New Roman" w:eastAsia="Times New Roman" w:hAnsi="Times New Roman" w:cs="Times New Roman"/>
          <w:sz w:val="28"/>
          <w:szCs w:val="28"/>
          <w:lang w:eastAsia="ru-RU"/>
        </w:rPr>
        <w:t xml:space="preserve">организовано </w:t>
      </w:r>
      <w:r w:rsidRPr="00D14B00">
        <w:rPr>
          <w:rFonts w:ascii="Times New Roman" w:eastAsia="Times New Roman" w:hAnsi="Times New Roman" w:cs="Times New Roman"/>
          <w:sz w:val="28"/>
          <w:szCs w:val="28"/>
          <w:lang w:eastAsia="ru-RU"/>
        </w:rPr>
        <w:t xml:space="preserve">более 10 поставок гуманитарной помощи, </w:t>
      </w:r>
      <w:r w:rsidR="0085146B" w:rsidRPr="00D14B00">
        <w:rPr>
          <w:rFonts w:ascii="Times New Roman" w:eastAsia="Times New Roman" w:hAnsi="Times New Roman" w:cs="Times New Roman"/>
          <w:sz w:val="28"/>
          <w:szCs w:val="28"/>
          <w:lang w:eastAsia="ru-RU"/>
        </w:rPr>
        <w:t>отправлено</w:t>
      </w:r>
      <w:r w:rsidRPr="00D14B00">
        <w:rPr>
          <w:rFonts w:ascii="Times New Roman" w:eastAsia="Times New Roman" w:hAnsi="Times New Roman" w:cs="Times New Roman"/>
          <w:sz w:val="28"/>
          <w:szCs w:val="28"/>
          <w:lang w:eastAsia="ru-RU"/>
        </w:rPr>
        <w:t xml:space="preserve"> более 10 тонн продуктов, теплых вещей, снаряжения, медикаментов и т.д.</w:t>
      </w:r>
    </w:p>
    <w:p w14:paraId="0F8CBC0D" w14:textId="226A077C" w:rsidR="00BA0964" w:rsidRPr="00D14B00" w:rsidRDefault="00BA0964"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От командиров воинских частей, где служат наши земляки</w:t>
      </w:r>
      <w:r w:rsidR="00B32AE0"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поступают благодарности за </w:t>
      </w:r>
      <w:r w:rsidR="00B32AE0" w:rsidRPr="00D14B00">
        <w:rPr>
          <w:rFonts w:ascii="Times New Roman" w:eastAsia="Times New Roman" w:hAnsi="Times New Roman" w:cs="Times New Roman"/>
          <w:sz w:val="28"/>
          <w:szCs w:val="28"/>
          <w:lang w:eastAsia="ru-RU"/>
        </w:rPr>
        <w:t xml:space="preserve">их </w:t>
      </w:r>
      <w:r w:rsidRPr="00D14B00">
        <w:rPr>
          <w:rFonts w:ascii="Times New Roman" w:eastAsia="Times New Roman" w:hAnsi="Times New Roman" w:cs="Times New Roman"/>
          <w:sz w:val="28"/>
          <w:szCs w:val="28"/>
          <w:lang w:eastAsia="ru-RU"/>
        </w:rPr>
        <w:t>достойное поведение во время проведения военной операции. Спасибо огромное нашим защитникам!</w:t>
      </w:r>
    </w:p>
    <w:p w14:paraId="3256EECA" w14:textId="77777777" w:rsidR="00BA0964" w:rsidRPr="00D14B00" w:rsidRDefault="00BA0964" w:rsidP="00D14B00">
      <w:pPr>
        <w:spacing w:after="0" w:line="240" w:lineRule="auto"/>
        <w:ind w:firstLine="708"/>
        <w:jc w:val="both"/>
        <w:rPr>
          <w:rFonts w:ascii="Times New Roman" w:eastAsia="Times New Roman" w:hAnsi="Times New Roman" w:cs="Times New Roman"/>
          <w:sz w:val="28"/>
          <w:szCs w:val="28"/>
          <w:lang w:eastAsia="ru-RU"/>
        </w:rPr>
      </w:pPr>
      <w:bookmarkStart w:id="3" w:name="_Hlk130480789"/>
    </w:p>
    <w:p w14:paraId="3D804E04" w14:textId="18AFE4C9" w:rsidR="00387483" w:rsidRDefault="00387483"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Гражданская оборона</w:t>
      </w:r>
      <w:r w:rsidR="00072AE5" w:rsidRPr="00D14B00">
        <w:rPr>
          <w:rFonts w:ascii="Times New Roman" w:eastAsia="Times New Roman" w:hAnsi="Times New Roman" w:cs="Times New Roman"/>
          <w:sz w:val="28"/>
          <w:szCs w:val="28"/>
          <w:lang w:eastAsia="ru-RU"/>
        </w:rPr>
        <w:t xml:space="preserve"> и предупреждение ЧС</w:t>
      </w:r>
    </w:p>
    <w:p w14:paraId="2EE8A898"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7C801925" w14:textId="44B28E99" w:rsidR="00072AE5" w:rsidRPr="00D14B00" w:rsidRDefault="00072AE5"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Начало 2022 года запомнилось обрушившейся на нас стихией. В связи с большим количеством осадков и стремительным их таянием мы были вынуждены ввести режим чрезвычайной ситуации.</w:t>
      </w:r>
      <w:r w:rsidR="00C46DDB" w:rsidRPr="00D14B00">
        <w:rPr>
          <w:rFonts w:ascii="Times New Roman" w:eastAsia="Times New Roman" w:hAnsi="Times New Roman" w:cs="Times New Roman"/>
          <w:sz w:val="28"/>
          <w:szCs w:val="28"/>
          <w:lang w:eastAsia="ru-RU"/>
        </w:rPr>
        <w:t xml:space="preserve"> Все службы были подняты по тревоги, </w:t>
      </w:r>
      <w:r w:rsidR="009054FC" w:rsidRPr="00D14B00">
        <w:rPr>
          <w:rFonts w:ascii="Times New Roman" w:eastAsia="Times New Roman" w:hAnsi="Times New Roman" w:cs="Times New Roman"/>
          <w:sz w:val="28"/>
          <w:szCs w:val="28"/>
          <w:lang w:eastAsia="ru-RU"/>
        </w:rPr>
        <w:t>но, к сожалению,</w:t>
      </w:r>
      <w:r w:rsidR="00C46DDB" w:rsidRPr="00D14B00">
        <w:rPr>
          <w:rFonts w:ascii="Times New Roman" w:eastAsia="Times New Roman" w:hAnsi="Times New Roman" w:cs="Times New Roman"/>
          <w:sz w:val="28"/>
          <w:szCs w:val="28"/>
          <w:lang w:eastAsia="ru-RU"/>
        </w:rPr>
        <w:t xml:space="preserve"> часть населенных пунктов района </w:t>
      </w:r>
      <w:r w:rsidR="0085146B" w:rsidRPr="00D14B00">
        <w:rPr>
          <w:rFonts w:ascii="Times New Roman" w:eastAsia="Times New Roman" w:hAnsi="Times New Roman" w:cs="Times New Roman"/>
          <w:sz w:val="28"/>
          <w:szCs w:val="28"/>
          <w:lang w:eastAsia="ru-RU"/>
        </w:rPr>
        <w:t>оказались</w:t>
      </w:r>
      <w:r w:rsidR="00C46DDB" w:rsidRPr="00D14B00">
        <w:rPr>
          <w:rFonts w:ascii="Times New Roman" w:eastAsia="Times New Roman" w:hAnsi="Times New Roman" w:cs="Times New Roman"/>
          <w:sz w:val="28"/>
          <w:szCs w:val="28"/>
          <w:lang w:eastAsia="ru-RU"/>
        </w:rPr>
        <w:t xml:space="preserve"> </w:t>
      </w:r>
      <w:r w:rsidR="00BA0964" w:rsidRPr="00D14B00">
        <w:rPr>
          <w:rFonts w:ascii="Times New Roman" w:eastAsia="Times New Roman" w:hAnsi="Times New Roman" w:cs="Times New Roman"/>
          <w:sz w:val="28"/>
          <w:szCs w:val="28"/>
          <w:lang w:eastAsia="ru-RU"/>
        </w:rPr>
        <w:t>подтоплен</w:t>
      </w:r>
      <w:r w:rsidR="0085146B" w:rsidRPr="00D14B00">
        <w:rPr>
          <w:rFonts w:ascii="Times New Roman" w:eastAsia="Times New Roman" w:hAnsi="Times New Roman" w:cs="Times New Roman"/>
          <w:sz w:val="28"/>
          <w:szCs w:val="28"/>
          <w:lang w:eastAsia="ru-RU"/>
        </w:rPr>
        <w:t>ными</w:t>
      </w:r>
      <w:r w:rsidR="00C46DDB" w:rsidRPr="00D14B00">
        <w:rPr>
          <w:rFonts w:ascii="Times New Roman" w:eastAsia="Times New Roman" w:hAnsi="Times New Roman" w:cs="Times New Roman"/>
          <w:sz w:val="28"/>
          <w:szCs w:val="28"/>
          <w:lang w:eastAsia="ru-RU"/>
        </w:rPr>
        <w:t xml:space="preserve">. Управлением по делам ГО и ЧС администрации муниципального образования Северский </w:t>
      </w:r>
      <w:r w:rsidR="009054FC" w:rsidRPr="00D14B00">
        <w:rPr>
          <w:rFonts w:ascii="Times New Roman" w:eastAsia="Times New Roman" w:hAnsi="Times New Roman" w:cs="Times New Roman"/>
          <w:sz w:val="28"/>
          <w:szCs w:val="28"/>
          <w:lang w:eastAsia="ru-RU"/>
        </w:rPr>
        <w:t>район в</w:t>
      </w:r>
      <w:r w:rsidR="00C46DDB" w:rsidRPr="00D14B00">
        <w:rPr>
          <w:rFonts w:ascii="Times New Roman" w:eastAsia="Times New Roman" w:hAnsi="Times New Roman" w:cs="Times New Roman"/>
          <w:sz w:val="28"/>
          <w:szCs w:val="28"/>
          <w:lang w:eastAsia="ru-RU"/>
        </w:rPr>
        <w:t xml:space="preserve"> целях предупреждения чрезвычайных ситуаций природного и техногенного характера, повышения безопасности населения и снижения возможного ущерба от чрезвычайных ситуаций были приняты </w:t>
      </w:r>
      <w:r w:rsidR="0085146B" w:rsidRPr="00D14B00">
        <w:rPr>
          <w:rFonts w:ascii="Times New Roman" w:eastAsia="Times New Roman" w:hAnsi="Times New Roman" w:cs="Times New Roman"/>
          <w:sz w:val="28"/>
          <w:szCs w:val="28"/>
          <w:lang w:eastAsia="ru-RU"/>
        </w:rPr>
        <w:t xml:space="preserve">следующие </w:t>
      </w:r>
      <w:r w:rsidR="00C46DDB" w:rsidRPr="00D14B00">
        <w:rPr>
          <w:rFonts w:ascii="Times New Roman" w:eastAsia="Times New Roman" w:hAnsi="Times New Roman" w:cs="Times New Roman"/>
          <w:sz w:val="28"/>
          <w:szCs w:val="28"/>
          <w:lang w:eastAsia="ru-RU"/>
        </w:rPr>
        <w:t>меры:</w:t>
      </w:r>
    </w:p>
    <w:p w14:paraId="28874A68" w14:textId="2333A53C" w:rsidR="00C46DDB" w:rsidRPr="00D14B00" w:rsidRDefault="00C46DD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развернуты пункты временного пребывания граждан;</w:t>
      </w:r>
    </w:p>
    <w:p w14:paraId="13D05423" w14:textId="1033B0B7" w:rsidR="00C46DDB" w:rsidRPr="00D14B00" w:rsidRDefault="00C46DD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проведены работы по восстановлению кровли здания школы </w:t>
      </w:r>
      <w:r w:rsidR="00B32AE0"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26, разрушенной в результате выпадения большого количества мокр</w:t>
      </w:r>
      <w:r w:rsidR="00B32AE0" w:rsidRPr="00D14B00">
        <w:rPr>
          <w:rFonts w:ascii="Times New Roman" w:eastAsia="Times New Roman" w:hAnsi="Times New Roman" w:cs="Times New Roman"/>
          <w:sz w:val="28"/>
          <w:szCs w:val="28"/>
          <w:lang w:eastAsia="ru-RU"/>
        </w:rPr>
        <w:t>ого снега, из резервного фонда г</w:t>
      </w:r>
      <w:r w:rsidRPr="00D14B00">
        <w:rPr>
          <w:rFonts w:ascii="Times New Roman" w:eastAsia="Times New Roman" w:hAnsi="Times New Roman" w:cs="Times New Roman"/>
          <w:sz w:val="28"/>
          <w:szCs w:val="28"/>
          <w:lang w:eastAsia="ru-RU"/>
        </w:rPr>
        <w:t>убернатора Краснодарского края на восстановление кровли выделено и освоено более 7 млн. рублей;</w:t>
      </w:r>
    </w:p>
    <w:p w14:paraId="3A388900" w14:textId="292400DE" w:rsidR="00C46DDB" w:rsidRPr="00D14B00" w:rsidRDefault="00C46DD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в рамках недопущения распространения различных эпидемиологических заболеваний были составлены списки источников питьевого водоснабжения, проводились мероприятия по их обеззараживанию;</w:t>
      </w:r>
    </w:p>
    <w:p w14:paraId="25EC8704" w14:textId="6A18EADF" w:rsidR="00C46DDB" w:rsidRPr="00D14B00" w:rsidRDefault="00C46DD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проводились комиссионные по дворовые обследования утраченного имущества первой необходимости граждан, пострадавших в результате чрезвычайной ситуации, обследовано 63 домовладения</w:t>
      </w:r>
      <w:r w:rsidR="00B32AE0" w:rsidRPr="00D14B00">
        <w:rPr>
          <w:rFonts w:ascii="Times New Roman" w:eastAsia="Times New Roman" w:hAnsi="Times New Roman" w:cs="Times New Roman"/>
          <w:sz w:val="28"/>
          <w:szCs w:val="28"/>
          <w:lang w:eastAsia="ru-RU"/>
        </w:rPr>
        <w:t>; с</w:t>
      </w:r>
      <w:r w:rsidRPr="00D14B00">
        <w:rPr>
          <w:rFonts w:ascii="Times New Roman" w:eastAsia="Times New Roman" w:hAnsi="Times New Roman" w:cs="Times New Roman"/>
          <w:sz w:val="28"/>
          <w:szCs w:val="28"/>
          <w:lang w:eastAsia="ru-RU"/>
        </w:rPr>
        <w:t>оставлены соответствующие акты и заключения</w:t>
      </w:r>
      <w:r w:rsidR="00B32AE0" w:rsidRPr="00D14B00">
        <w:rPr>
          <w:rFonts w:ascii="Times New Roman" w:eastAsia="Times New Roman" w:hAnsi="Times New Roman" w:cs="Times New Roman"/>
          <w:sz w:val="28"/>
          <w:szCs w:val="28"/>
          <w:lang w:eastAsia="ru-RU"/>
        </w:rPr>
        <w:t>; из резервного фонда г</w:t>
      </w:r>
      <w:r w:rsidRPr="00D14B00">
        <w:rPr>
          <w:rFonts w:ascii="Times New Roman" w:eastAsia="Times New Roman" w:hAnsi="Times New Roman" w:cs="Times New Roman"/>
          <w:sz w:val="28"/>
          <w:szCs w:val="28"/>
          <w:lang w:eastAsia="ru-RU"/>
        </w:rPr>
        <w:t xml:space="preserve">убернатора </w:t>
      </w:r>
      <w:r w:rsidRPr="00D14B00">
        <w:rPr>
          <w:rFonts w:ascii="Times New Roman" w:eastAsia="Times New Roman" w:hAnsi="Times New Roman" w:cs="Times New Roman"/>
          <w:sz w:val="28"/>
          <w:szCs w:val="28"/>
          <w:lang w:eastAsia="ru-RU"/>
        </w:rPr>
        <w:lastRenderedPageBreak/>
        <w:t xml:space="preserve">Краснодарского края выделено </w:t>
      </w:r>
      <w:r w:rsidR="009054FC" w:rsidRPr="00D14B00">
        <w:rPr>
          <w:rFonts w:ascii="Times New Roman" w:eastAsia="Times New Roman" w:hAnsi="Times New Roman" w:cs="Times New Roman"/>
          <w:sz w:val="28"/>
          <w:szCs w:val="28"/>
          <w:lang w:eastAsia="ru-RU"/>
        </w:rPr>
        <w:t xml:space="preserve">10 </w:t>
      </w:r>
      <w:r w:rsidR="00BA0964" w:rsidRPr="00D14B00">
        <w:rPr>
          <w:rFonts w:ascii="Times New Roman" w:eastAsia="Times New Roman" w:hAnsi="Times New Roman" w:cs="Times New Roman"/>
          <w:sz w:val="28"/>
          <w:szCs w:val="28"/>
          <w:lang w:eastAsia="ru-RU"/>
        </w:rPr>
        <w:t>млн. рублей</w:t>
      </w:r>
      <w:r w:rsidRPr="00D14B00">
        <w:rPr>
          <w:rFonts w:ascii="Times New Roman" w:eastAsia="Times New Roman" w:hAnsi="Times New Roman" w:cs="Times New Roman"/>
          <w:sz w:val="28"/>
          <w:szCs w:val="28"/>
          <w:lang w:eastAsia="ru-RU"/>
        </w:rPr>
        <w:t xml:space="preserve"> </w:t>
      </w:r>
      <w:r w:rsidR="00BA0964" w:rsidRPr="00D14B00">
        <w:rPr>
          <w:rFonts w:ascii="Times New Roman" w:eastAsia="Times New Roman" w:hAnsi="Times New Roman" w:cs="Times New Roman"/>
          <w:sz w:val="28"/>
          <w:szCs w:val="28"/>
          <w:lang w:eastAsia="ru-RU"/>
        </w:rPr>
        <w:t>- 199</w:t>
      </w:r>
      <w:r w:rsidRPr="00D14B00">
        <w:rPr>
          <w:rFonts w:ascii="Times New Roman" w:eastAsia="Times New Roman" w:hAnsi="Times New Roman" w:cs="Times New Roman"/>
          <w:sz w:val="28"/>
          <w:szCs w:val="28"/>
          <w:lang w:eastAsia="ru-RU"/>
        </w:rPr>
        <w:t xml:space="preserve"> гражданам была оказана единовременная материальная помощь, 156 гражданам оказана финансовая помощь по частичной утрате имущества</w:t>
      </w:r>
      <w:r w:rsidR="00B32AE0" w:rsidRPr="00D14B00">
        <w:rPr>
          <w:rFonts w:ascii="Times New Roman" w:eastAsia="Times New Roman" w:hAnsi="Times New Roman" w:cs="Times New Roman"/>
          <w:sz w:val="28"/>
          <w:szCs w:val="28"/>
          <w:lang w:eastAsia="ru-RU"/>
        </w:rPr>
        <w:t>.</w:t>
      </w:r>
    </w:p>
    <w:p w14:paraId="7E0458E6" w14:textId="1115667E" w:rsidR="00C46DDB" w:rsidRPr="00D14B00" w:rsidRDefault="00B32AE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w:t>
      </w:r>
      <w:r w:rsidR="00C46DDB" w:rsidRPr="00D14B00">
        <w:rPr>
          <w:rFonts w:ascii="Times New Roman" w:eastAsia="Times New Roman" w:hAnsi="Times New Roman" w:cs="Times New Roman"/>
          <w:sz w:val="28"/>
          <w:szCs w:val="28"/>
          <w:lang w:eastAsia="ru-RU"/>
        </w:rPr>
        <w:t xml:space="preserve"> целях недопущения в дальнейшим подобных подтоплений из краевого бюджета на предупреждение чрезвычайных ситуаций выделено 12 млн. рублей</w:t>
      </w:r>
      <w:r w:rsidRPr="00D14B00">
        <w:rPr>
          <w:rFonts w:ascii="Times New Roman" w:eastAsia="Times New Roman" w:hAnsi="Times New Roman" w:cs="Times New Roman"/>
          <w:sz w:val="28"/>
          <w:szCs w:val="28"/>
          <w:lang w:eastAsia="ru-RU"/>
        </w:rPr>
        <w:t>. В</w:t>
      </w:r>
      <w:r w:rsidR="00C46DDB" w:rsidRPr="00D14B00">
        <w:rPr>
          <w:rFonts w:ascii="Times New Roman" w:eastAsia="Times New Roman" w:hAnsi="Times New Roman" w:cs="Times New Roman"/>
          <w:sz w:val="28"/>
          <w:szCs w:val="28"/>
          <w:lang w:eastAsia="ru-RU"/>
        </w:rPr>
        <w:t xml:space="preserve"> рамках выделенных финансовых средств проведены работы:</w:t>
      </w:r>
    </w:p>
    <w:p w14:paraId="07D37575" w14:textId="6F2F54F6" w:rsidR="00C46DDB" w:rsidRPr="00D14B00" w:rsidRDefault="00B32AE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w:t>
      </w:r>
      <w:r w:rsidR="00C46DDB" w:rsidRPr="00D14B00">
        <w:rPr>
          <w:rFonts w:ascii="Times New Roman" w:eastAsia="Times New Roman" w:hAnsi="Times New Roman" w:cs="Times New Roman"/>
          <w:sz w:val="28"/>
          <w:szCs w:val="28"/>
          <w:lang w:eastAsia="ru-RU"/>
        </w:rPr>
        <w:t xml:space="preserve"> </w:t>
      </w:r>
      <w:proofErr w:type="spellStart"/>
      <w:r w:rsidR="00C46DDB" w:rsidRPr="00D14B00">
        <w:rPr>
          <w:rFonts w:ascii="Times New Roman" w:eastAsia="Times New Roman" w:hAnsi="Times New Roman" w:cs="Times New Roman"/>
          <w:sz w:val="28"/>
          <w:szCs w:val="28"/>
          <w:lang w:eastAsia="ru-RU"/>
        </w:rPr>
        <w:t>Новодмитриевском</w:t>
      </w:r>
      <w:proofErr w:type="spellEnd"/>
      <w:r w:rsidR="00C46DDB" w:rsidRPr="00D14B00">
        <w:rPr>
          <w:rFonts w:ascii="Times New Roman" w:eastAsia="Times New Roman" w:hAnsi="Times New Roman" w:cs="Times New Roman"/>
          <w:sz w:val="28"/>
          <w:szCs w:val="28"/>
          <w:lang w:eastAsia="ru-RU"/>
        </w:rPr>
        <w:t xml:space="preserve"> сельском поселении </w:t>
      </w:r>
      <w:r w:rsidRPr="00D14B00">
        <w:rPr>
          <w:rFonts w:ascii="Times New Roman" w:eastAsia="Times New Roman" w:hAnsi="Times New Roman" w:cs="Times New Roman"/>
          <w:sz w:val="28"/>
          <w:szCs w:val="28"/>
          <w:lang w:eastAsia="ru-RU"/>
        </w:rPr>
        <w:t>от п</w:t>
      </w:r>
      <w:r w:rsidR="00C46DDB" w:rsidRPr="00D14B00">
        <w:rPr>
          <w:rFonts w:ascii="Times New Roman" w:eastAsia="Times New Roman" w:hAnsi="Times New Roman" w:cs="Times New Roman"/>
          <w:sz w:val="28"/>
          <w:szCs w:val="28"/>
          <w:lang w:eastAsia="ru-RU"/>
        </w:rPr>
        <w:t>руда до реки Шебш расчищен ерик, в теле дамбы установлена дополнительная переливная труба;</w:t>
      </w:r>
    </w:p>
    <w:p w14:paraId="25E6E9A6" w14:textId="49909366" w:rsidR="00C46DDB" w:rsidRPr="00D14B00" w:rsidRDefault="00B32AE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w:t>
      </w:r>
      <w:r w:rsidR="00C46DDB" w:rsidRPr="00D14B00">
        <w:rPr>
          <w:rFonts w:ascii="Times New Roman" w:eastAsia="Times New Roman" w:hAnsi="Times New Roman" w:cs="Times New Roman"/>
          <w:sz w:val="28"/>
          <w:szCs w:val="28"/>
          <w:lang w:eastAsia="ru-RU"/>
        </w:rPr>
        <w:t xml:space="preserve"> Северском сельском поселении в жилом районе улиц Полевая, Пугачева, Луговая нарезаны новые кюветы</w:t>
      </w:r>
      <w:r w:rsidRPr="00D14B00">
        <w:rPr>
          <w:rFonts w:ascii="Times New Roman" w:eastAsia="Times New Roman" w:hAnsi="Times New Roman" w:cs="Times New Roman"/>
          <w:sz w:val="28"/>
          <w:szCs w:val="28"/>
          <w:lang w:eastAsia="ru-RU"/>
        </w:rPr>
        <w:t>; н</w:t>
      </w:r>
      <w:r w:rsidR="00C46DDB" w:rsidRPr="00D14B00">
        <w:rPr>
          <w:rFonts w:ascii="Times New Roman" w:eastAsia="Times New Roman" w:hAnsi="Times New Roman" w:cs="Times New Roman"/>
          <w:sz w:val="28"/>
          <w:szCs w:val="28"/>
          <w:lang w:eastAsia="ru-RU"/>
        </w:rPr>
        <w:t>а пруду по ул. Кочубея установили сливную трубу, а также по улицам Кочубея, Гагарина, Калинина расчищены кюветы, по ул. Ново</w:t>
      </w:r>
      <w:r w:rsidRPr="00D14B00">
        <w:rPr>
          <w:rFonts w:ascii="Times New Roman" w:eastAsia="Times New Roman" w:hAnsi="Times New Roman" w:cs="Times New Roman"/>
          <w:sz w:val="28"/>
          <w:szCs w:val="28"/>
          <w:lang w:eastAsia="ru-RU"/>
        </w:rPr>
        <w:t>-</w:t>
      </w:r>
      <w:r w:rsidR="00C46DDB" w:rsidRPr="00D14B00">
        <w:rPr>
          <w:rFonts w:ascii="Times New Roman" w:eastAsia="Times New Roman" w:hAnsi="Times New Roman" w:cs="Times New Roman"/>
          <w:sz w:val="28"/>
          <w:szCs w:val="28"/>
          <w:lang w:eastAsia="ru-RU"/>
        </w:rPr>
        <w:t>Фрунзе смонтирована ливневая канализация закрытого типа</w:t>
      </w:r>
      <w:r w:rsidRPr="00D14B00">
        <w:rPr>
          <w:rFonts w:ascii="Times New Roman" w:eastAsia="Times New Roman" w:hAnsi="Times New Roman" w:cs="Times New Roman"/>
          <w:sz w:val="28"/>
          <w:szCs w:val="28"/>
          <w:lang w:eastAsia="ru-RU"/>
        </w:rPr>
        <w:t>: н</w:t>
      </w:r>
      <w:r w:rsidR="00C46DDB" w:rsidRPr="00D14B00">
        <w:rPr>
          <w:rFonts w:ascii="Times New Roman" w:eastAsia="Times New Roman" w:hAnsi="Times New Roman" w:cs="Times New Roman"/>
          <w:sz w:val="28"/>
          <w:szCs w:val="28"/>
          <w:lang w:eastAsia="ru-RU"/>
        </w:rPr>
        <w:t xml:space="preserve">а 2023 год запланировано в районе </w:t>
      </w:r>
      <w:r w:rsidR="000F5014" w:rsidRPr="00D14B00">
        <w:rPr>
          <w:rFonts w:ascii="Times New Roman" w:eastAsia="Times New Roman" w:hAnsi="Times New Roman" w:cs="Times New Roman"/>
          <w:sz w:val="28"/>
          <w:szCs w:val="28"/>
          <w:lang w:eastAsia="ru-RU"/>
        </w:rPr>
        <w:t>ул. Полевой</w:t>
      </w:r>
      <w:r w:rsidR="00C46DDB" w:rsidRPr="00D14B00">
        <w:rPr>
          <w:rFonts w:ascii="Times New Roman" w:eastAsia="Times New Roman" w:hAnsi="Times New Roman" w:cs="Times New Roman"/>
          <w:sz w:val="28"/>
          <w:szCs w:val="28"/>
          <w:lang w:eastAsia="ru-RU"/>
        </w:rPr>
        <w:t xml:space="preserve"> установка шлюза, а также по ул. 50 лет Октября от </w:t>
      </w:r>
      <w:r w:rsidR="000F5014" w:rsidRPr="00D14B00">
        <w:rPr>
          <w:rFonts w:ascii="Times New Roman" w:eastAsia="Times New Roman" w:hAnsi="Times New Roman" w:cs="Times New Roman"/>
          <w:sz w:val="28"/>
          <w:szCs w:val="28"/>
          <w:lang w:eastAsia="ru-RU"/>
        </w:rPr>
        <w:t>ул. Петровской</w:t>
      </w:r>
      <w:r w:rsidR="00C46DDB" w:rsidRPr="00D14B00">
        <w:rPr>
          <w:rFonts w:ascii="Times New Roman" w:eastAsia="Times New Roman" w:hAnsi="Times New Roman" w:cs="Times New Roman"/>
          <w:sz w:val="28"/>
          <w:szCs w:val="28"/>
          <w:lang w:eastAsia="ru-RU"/>
        </w:rPr>
        <w:t xml:space="preserve"> до ул. </w:t>
      </w:r>
      <w:proofErr w:type="spellStart"/>
      <w:r w:rsidR="00C46DDB" w:rsidRPr="00D14B00">
        <w:rPr>
          <w:rFonts w:ascii="Times New Roman" w:eastAsia="Times New Roman" w:hAnsi="Times New Roman" w:cs="Times New Roman"/>
          <w:sz w:val="28"/>
          <w:szCs w:val="28"/>
          <w:lang w:eastAsia="ru-RU"/>
        </w:rPr>
        <w:t>Ильской</w:t>
      </w:r>
      <w:proofErr w:type="spellEnd"/>
      <w:r w:rsidR="00C46DDB" w:rsidRPr="00D14B00">
        <w:rPr>
          <w:rFonts w:ascii="Times New Roman" w:eastAsia="Times New Roman" w:hAnsi="Times New Roman" w:cs="Times New Roman"/>
          <w:sz w:val="28"/>
          <w:szCs w:val="28"/>
          <w:lang w:eastAsia="ru-RU"/>
        </w:rPr>
        <w:t xml:space="preserve"> запланировано проведение обустройства ериков.</w:t>
      </w:r>
    </w:p>
    <w:p w14:paraId="21AB2794" w14:textId="0F2B770E" w:rsidR="002A58BC" w:rsidRPr="00D14B00" w:rsidRDefault="00D95FC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w:t>
      </w:r>
      <w:r w:rsidR="000F5014" w:rsidRPr="00D14B00">
        <w:rPr>
          <w:rFonts w:ascii="Times New Roman" w:eastAsia="Times New Roman" w:hAnsi="Times New Roman" w:cs="Times New Roman"/>
          <w:sz w:val="28"/>
          <w:szCs w:val="28"/>
          <w:lang w:eastAsia="ru-RU"/>
        </w:rPr>
        <w:t xml:space="preserve"> рамках гражданской обороны, д</w:t>
      </w:r>
      <w:r w:rsidR="002A58BC" w:rsidRPr="00D14B00">
        <w:rPr>
          <w:rFonts w:ascii="Times New Roman" w:eastAsia="Times New Roman" w:hAnsi="Times New Roman" w:cs="Times New Roman"/>
          <w:sz w:val="28"/>
          <w:szCs w:val="28"/>
          <w:lang w:eastAsia="ru-RU"/>
        </w:rPr>
        <w:t>ля повышения безопасности населения в районе проведены следующие мероприятия:</w:t>
      </w:r>
    </w:p>
    <w:p w14:paraId="3E1A1888" w14:textId="57D2E7A3"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w:t>
      </w:r>
      <w:r w:rsidR="000F5014" w:rsidRPr="00D14B00">
        <w:rPr>
          <w:rFonts w:ascii="Times New Roman" w:eastAsia="Times New Roman" w:hAnsi="Times New Roman" w:cs="Times New Roman"/>
          <w:sz w:val="28"/>
          <w:szCs w:val="28"/>
          <w:lang w:eastAsia="ru-RU"/>
        </w:rPr>
        <w:t xml:space="preserve"> установлена </w:t>
      </w:r>
      <w:r w:rsidRPr="00D14B00">
        <w:rPr>
          <w:rFonts w:ascii="Times New Roman" w:eastAsia="Times New Roman" w:hAnsi="Times New Roman" w:cs="Times New Roman"/>
          <w:sz w:val="28"/>
          <w:szCs w:val="28"/>
          <w:lang w:eastAsia="ru-RU"/>
        </w:rPr>
        <w:t>автоматизированн</w:t>
      </w:r>
      <w:r w:rsidR="000F5014" w:rsidRPr="00D14B00">
        <w:rPr>
          <w:rFonts w:ascii="Times New Roman" w:eastAsia="Times New Roman" w:hAnsi="Times New Roman" w:cs="Times New Roman"/>
          <w:sz w:val="28"/>
          <w:szCs w:val="28"/>
          <w:lang w:eastAsia="ru-RU"/>
        </w:rPr>
        <w:t>ая</w:t>
      </w:r>
      <w:r w:rsidRPr="00D14B00">
        <w:rPr>
          <w:rFonts w:ascii="Times New Roman" w:eastAsia="Times New Roman" w:hAnsi="Times New Roman" w:cs="Times New Roman"/>
          <w:sz w:val="28"/>
          <w:szCs w:val="28"/>
          <w:lang w:eastAsia="ru-RU"/>
        </w:rPr>
        <w:t xml:space="preserve"> систем</w:t>
      </w:r>
      <w:r w:rsidR="000F5014" w:rsidRPr="00D14B00">
        <w:rPr>
          <w:rFonts w:ascii="Times New Roman" w:eastAsia="Times New Roman" w:hAnsi="Times New Roman" w:cs="Times New Roman"/>
          <w:sz w:val="28"/>
          <w:szCs w:val="28"/>
          <w:lang w:eastAsia="ru-RU"/>
        </w:rPr>
        <w:t>а</w:t>
      </w:r>
      <w:r w:rsidRPr="00D14B00">
        <w:rPr>
          <w:rFonts w:ascii="Times New Roman" w:eastAsia="Times New Roman" w:hAnsi="Times New Roman" w:cs="Times New Roman"/>
          <w:sz w:val="28"/>
          <w:szCs w:val="28"/>
          <w:lang w:eastAsia="ru-RU"/>
        </w:rPr>
        <w:t xml:space="preserve"> централизованного оповещения населения при угрозе возникновения </w:t>
      </w:r>
      <w:r w:rsidR="00BA0964" w:rsidRPr="00D14B00">
        <w:rPr>
          <w:rFonts w:ascii="Times New Roman" w:eastAsia="Times New Roman" w:hAnsi="Times New Roman" w:cs="Times New Roman"/>
          <w:sz w:val="28"/>
          <w:szCs w:val="28"/>
          <w:lang w:eastAsia="ru-RU"/>
        </w:rPr>
        <w:t>ЧС</w:t>
      </w:r>
      <w:r w:rsidRPr="00D14B00">
        <w:rPr>
          <w:rFonts w:ascii="Times New Roman" w:eastAsia="Times New Roman" w:hAnsi="Times New Roman" w:cs="Times New Roman"/>
          <w:sz w:val="28"/>
          <w:szCs w:val="28"/>
          <w:lang w:eastAsia="ru-RU"/>
        </w:rPr>
        <w:t xml:space="preserve"> природного и техногенного характера на территории хутора Ананьевский и поселка Мирный</w:t>
      </w:r>
      <w:r w:rsidR="00BE2614"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w:t>
      </w:r>
    </w:p>
    <w:p w14:paraId="0A2BE2FD" w14:textId="067387F0"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организован склад хранения резерва материальных ресурсов, необходимых в целях экстренного привлечения в случае возникновения </w:t>
      </w:r>
      <w:r w:rsidR="000F5014" w:rsidRPr="00D14B00">
        <w:rPr>
          <w:rFonts w:ascii="Times New Roman" w:eastAsia="Times New Roman" w:hAnsi="Times New Roman" w:cs="Times New Roman"/>
          <w:sz w:val="28"/>
          <w:szCs w:val="28"/>
          <w:lang w:eastAsia="ru-RU"/>
        </w:rPr>
        <w:t>ЧС</w:t>
      </w:r>
      <w:r w:rsidRPr="00D14B00">
        <w:rPr>
          <w:rFonts w:ascii="Times New Roman" w:eastAsia="Times New Roman" w:hAnsi="Times New Roman" w:cs="Times New Roman"/>
          <w:sz w:val="28"/>
          <w:szCs w:val="28"/>
          <w:lang w:eastAsia="ru-RU"/>
        </w:rPr>
        <w:t xml:space="preserve"> природного и техногенного характера, а также в целях гражданской обороны</w:t>
      </w:r>
      <w:r w:rsidR="000F5014" w:rsidRPr="00D14B00">
        <w:rPr>
          <w:rFonts w:ascii="Times New Roman" w:eastAsia="Times New Roman" w:hAnsi="Times New Roman" w:cs="Times New Roman"/>
          <w:sz w:val="28"/>
          <w:szCs w:val="28"/>
          <w:lang w:eastAsia="ru-RU"/>
        </w:rPr>
        <w:t>;</w:t>
      </w:r>
    </w:p>
    <w:p w14:paraId="50AFC59F" w14:textId="77777777"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укомплектованы стационарные пункты временного размещения населения в случае возникновения ЧС мирного и военного времени</w:t>
      </w:r>
      <w:r w:rsidR="00BE2614" w:rsidRPr="00D14B00">
        <w:rPr>
          <w:rFonts w:ascii="Times New Roman" w:eastAsia="Times New Roman" w:hAnsi="Times New Roman" w:cs="Times New Roman"/>
          <w:sz w:val="28"/>
          <w:szCs w:val="28"/>
          <w:lang w:eastAsia="ru-RU"/>
        </w:rPr>
        <w:t>;</w:t>
      </w:r>
    </w:p>
    <w:p w14:paraId="023D4A12" w14:textId="403E65FE" w:rsidR="002A58BC" w:rsidRPr="00D14B00" w:rsidRDefault="002A58BC"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в целях осуществления мониторинга пожарной безопасности, а также обследования территории при </w:t>
      </w:r>
      <w:r w:rsidR="00BA0964" w:rsidRPr="00D14B00">
        <w:rPr>
          <w:rFonts w:ascii="Times New Roman" w:eastAsia="Times New Roman" w:hAnsi="Times New Roman" w:cs="Times New Roman"/>
          <w:sz w:val="28"/>
          <w:szCs w:val="28"/>
          <w:lang w:eastAsia="ru-RU"/>
        </w:rPr>
        <w:t>ЧС</w:t>
      </w:r>
      <w:r w:rsidRPr="00D14B00">
        <w:rPr>
          <w:rFonts w:ascii="Times New Roman" w:eastAsia="Times New Roman" w:hAnsi="Times New Roman" w:cs="Times New Roman"/>
          <w:sz w:val="28"/>
          <w:szCs w:val="28"/>
          <w:lang w:eastAsia="ru-RU"/>
        </w:rPr>
        <w:t xml:space="preserve"> приобретен беспилотный летательный аппарат.</w:t>
      </w:r>
    </w:p>
    <w:p w14:paraId="044F37D6" w14:textId="11AAEDE5" w:rsidR="0058616B" w:rsidRPr="00D14B00" w:rsidRDefault="0058616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2022 году на территории МО Северский район проведены командно-штабные и тактико-специальные учения, объектовые тренировки. Всего на учениях и тренировках было задействовано 515 человек.</w:t>
      </w:r>
    </w:p>
    <w:bookmarkEnd w:id="3"/>
    <w:p w14:paraId="7D099A41" w14:textId="77777777" w:rsidR="0085146B" w:rsidRPr="00D14B00" w:rsidRDefault="000F5014"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                  </w:t>
      </w:r>
    </w:p>
    <w:p w14:paraId="34C05B93" w14:textId="30DF9E87" w:rsidR="009B5CCB" w:rsidRDefault="009B5CCB"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Архитектура и градостроительство</w:t>
      </w:r>
    </w:p>
    <w:p w14:paraId="0DD179C3"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66B65C31" w14:textId="1A671223" w:rsidR="00514570" w:rsidRPr="00D14B00" w:rsidRDefault="0051457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Выполняя задачи национального проекта «Жилье и городская среда»</w:t>
      </w:r>
      <w:r w:rsidR="00BF1772"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на территории муниципального образования Северский район за 2022 год введено в эксплуатацию 143 тыс</w:t>
      </w:r>
      <w:r w:rsidR="00D95FC0" w:rsidRPr="00D14B00">
        <w:rPr>
          <w:rFonts w:ascii="Times New Roman" w:eastAsia="Times New Roman" w:hAnsi="Times New Roman" w:cs="Times New Roman"/>
          <w:sz w:val="28"/>
          <w:szCs w:val="28"/>
          <w:lang w:eastAsia="ru-RU"/>
        </w:rPr>
        <w:t xml:space="preserve">. </w:t>
      </w:r>
      <w:r w:rsidRPr="00D14B00">
        <w:rPr>
          <w:rFonts w:ascii="Times New Roman" w:eastAsia="Times New Roman" w:hAnsi="Times New Roman" w:cs="Times New Roman"/>
          <w:sz w:val="28"/>
          <w:szCs w:val="28"/>
          <w:lang w:eastAsia="ru-RU"/>
        </w:rPr>
        <w:t>кв. м жилья, что на 24% больше аналогичного периода прошлого года.</w:t>
      </w:r>
    </w:p>
    <w:p w14:paraId="7CFBB6AA" w14:textId="7BAA5764" w:rsidR="00514570" w:rsidRPr="00D14B00" w:rsidRDefault="0051457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Выдано 648 уведомлений о начале строительства и 144 уведомления об окончании строительства или реконструкции объектов индивидуального жилищного строительства.</w:t>
      </w:r>
    </w:p>
    <w:p w14:paraId="5F9B830E" w14:textId="5C490F22" w:rsidR="00514570" w:rsidRPr="00D14B00" w:rsidRDefault="0051457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Из информационной системы обеспечения градостроительной деятельности по запросам физических и юридических лиц выдано 963 </w:t>
      </w:r>
      <w:r w:rsidRPr="00D14B00">
        <w:rPr>
          <w:rFonts w:ascii="Times New Roman" w:eastAsia="Times New Roman" w:hAnsi="Times New Roman" w:cs="Times New Roman"/>
          <w:sz w:val="28"/>
          <w:szCs w:val="28"/>
          <w:lang w:eastAsia="ru-RU"/>
        </w:rPr>
        <w:lastRenderedPageBreak/>
        <w:t>сведений</w:t>
      </w:r>
      <w:r w:rsidR="00BF1772"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в результате получен доход в бюджет района в сумме 1,8 млн. рублей.</w:t>
      </w:r>
    </w:p>
    <w:p w14:paraId="391F479E" w14:textId="1D6D070A" w:rsidR="00201E63" w:rsidRPr="00D14B00" w:rsidRDefault="0051457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рамках выполнения поручений губернатора Краснодарского края утвержден Генеральный план Азовского сельского поселения</w:t>
      </w:r>
      <w:r w:rsidR="00BF1772"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после утверждения которого из границ населенных пунктов исключено более 240 га земель сельскохозяйственного назначения и 200 га земель лесного фонда</w:t>
      </w:r>
      <w:r w:rsidR="00BF1772" w:rsidRPr="00D14B00">
        <w:rPr>
          <w:rFonts w:ascii="Times New Roman" w:eastAsia="Times New Roman" w:hAnsi="Times New Roman" w:cs="Times New Roman"/>
          <w:sz w:val="28"/>
          <w:szCs w:val="28"/>
          <w:lang w:eastAsia="ru-RU"/>
        </w:rPr>
        <w:t>. Т</w:t>
      </w:r>
      <w:r w:rsidRPr="00D14B00">
        <w:rPr>
          <w:rFonts w:ascii="Times New Roman" w:eastAsia="Times New Roman" w:hAnsi="Times New Roman" w:cs="Times New Roman"/>
          <w:sz w:val="28"/>
          <w:szCs w:val="28"/>
          <w:lang w:eastAsia="ru-RU"/>
        </w:rPr>
        <w:t xml:space="preserve">акже утвержден генеральный план Афипского и </w:t>
      </w:r>
      <w:proofErr w:type="spellStart"/>
      <w:r w:rsidRPr="00D14B00">
        <w:rPr>
          <w:rFonts w:ascii="Times New Roman" w:eastAsia="Times New Roman" w:hAnsi="Times New Roman" w:cs="Times New Roman"/>
          <w:sz w:val="28"/>
          <w:szCs w:val="28"/>
          <w:lang w:eastAsia="ru-RU"/>
        </w:rPr>
        <w:t>Ильского</w:t>
      </w:r>
      <w:proofErr w:type="spellEnd"/>
      <w:r w:rsidRPr="00D14B00">
        <w:rPr>
          <w:rFonts w:ascii="Times New Roman" w:eastAsia="Times New Roman" w:hAnsi="Times New Roman" w:cs="Times New Roman"/>
          <w:sz w:val="28"/>
          <w:szCs w:val="28"/>
          <w:lang w:eastAsia="ru-RU"/>
        </w:rPr>
        <w:t xml:space="preserve"> городских поселений, ведется корректировка генеральных планов Смоленского и Северского сельских поселений.</w:t>
      </w:r>
      <w:r w:rsidR="00201E63" w:rsidRPr="00D14B00">
        <w:rPr>
          <w:rFonts w:ascii="Times New Roman" w:eastAsia="Times New Roman" w:hAnsi="Times New Roman" w:cs="Times New Roman"/>
          <w:sz w:val="28"/>
          <w:szCs w:val="28"/>
          <w:lang w:eastAsia="ru-RU"/>
        </w:rPr>
        <w:t xml:space="preserve">                   </w:t>
      </w:r>
    </w:p>
    <w:p w14:paraId="0D534D83" w14:textId="77777777" w:rsidR="00514570" w:rsidRPr="00D14B00" w:rsidRDefault="00514570" w:rsidP="00D14B00">
      <w:pPr>
        <w:spacing w:after="0" w:line="240" w:lineRule="auto"/>
        <w:ind w:firstLine="708"/>
        <w:jc w:val="both"/>
        <w:rPr>
          <w:rFonts w:ascii="Times New Roman" w:eastAsia="Times New Roman" w:hAnsi="Times New Roman" w:cs="Times New Roman"/>
          <w:sz w:val="28"/>
          <w:szCs w:val="28"/>
          <w:lang w:eastAsia="ru-RU"/>
        </w:rPr>
      </w:pPr>
    </w:p>
    <w:p w14:paraId="3390709D" w14:textId="3838E3B7" w:rsidR="009B5CCB" w:rsidRDefault="009B5CCB"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Р</w:t>
      </w:r>
      <w:r w:rsidR="00D95FC0" w:rsidRPr="00D14B00">
        <w:rPr>
          <w:rFonts w:ascii="Times New Roman" w:eastAsia="Times New Roman" w:hAnsi="Times New Roman" w:cs="Times New Roman"/>
          <w:sz w:val="28"/>
          <w:szCs w:val="28"/>
          <w:lang w:eastAsia="ru-RU"/>
        </w:rPr>
        <w:t>азвитие гражданского общества</w:t>
      </w:r>
    </w:p>
    <w:p w14:paraId="7984ADF5"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1B01F380" w14:textId="2FF5F58F" w:rsidR="00B55F45" w:rsidRPr="00D14B00" w:rsidRDefault="00B55F45"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Развитие гражданского общества является неотъемлемой частью развития государства. На территории муниципального образования Северский район осуществляют свою деятельность следующие институты гражданского общества: Общественная палата – председатель </w:t>
      </w:r>
      <w:r w:rsidR="00F46296" w:rsidRPr="00D14B00">
        <w:rPr>
          <w:rFonts w:ascii="Times New Roman" w:eastAsia="Times New Roman" w:hAnsi="Times New Roman" w:cs="Times New Roman"/>
          <w:sz w:val="28"/>
          <w:szCs w:val="28"/>
          <w:lang w:eastAsia="ru-RU"/>
        </w:rPr>
        <w:t>Карпенко Владимир Яковлевич</w:t>
      </w:r>
      <w:r w:rsidRPr="00D14B00">
        <w:rPr>
          <w:rFonts w:ascii="Times New Roman" w:eastAsia="Times New Roman" w:hAnsi="Times New Roman" w:cs="Times New Roman"/>
          <w:sz w:val="28"/>
          <w:szCs w:val="28"/>
          <w:lang w:eastAsia="ru-RU"/>
        </w:rPr>
        <w:t>, Совет по развитию гражданского общества и правам человека</w:t>
      </w:r>
      <w:r w:rsidR="00BF1772" w:rsidRPr="00D14B00">
        <w:rPr>
          <w:rFonts w:ascii="Times New Roman" w:eastAsia="Times New Roman" w:hAnsi="Times New Roman" w:cs="Times New Roman"/>
          <w:sz w:val="28"/>
          <w:szCs w:val="28"/>
          <w:lang w:eastAsia="ru-RU"/>
        </w:rPr>
        <w:t>,</w:t>
      </w:r>
      <w:r w:rsidR="00F46296" w:rsidRPr="00D14B00">
        <w:rPr>
          <w:rFonts w:ascii="Times New Roman" w:eastAsia="Times New Roman" w:hAnsi="Times New Roman" w:cs="Times New Roman"/>
          <w:sz w:val="28"/>
          <w:szCs w:val="28"/>
          <w:lang w:eastAsia="ru-RU"/>
        </w:rPr>
        <w:t xml:space="preserve"> которым руководит Агеев Сергей Васильевич</w:t>
      </w:r>
      <w:r w:rsidRPr="00D14B00">
        <w:rPr>
          <w:rFonts w:ascii="Times New Roman" w:eastAsia="Times New Roman" w:hAnsi="Times New Roman" w:cs="Times New Roman"/>
          <w:sz w:val="28"/>
          <w:szCs w:val="28"/>
          <w:lang w:eastAsia="ru-RU"/>
        </w:rPr>
        <w:t>.</w:t>
      </w:r>
      <w:r w:rsidR="00F46296" w:rsidRPr="00D14B00">
        <w:rPr>
          <w:rFonts w:ascii="Times New Roman" w:eastAsia="Times New Roman" w:hAnsi="Times New Roman" w:cs="Times New Roman"/>
          <w:sz w:val="28"/>
          <w:szCs w:val="28"/>
          <w:lang w:eastAsia="ru-RU"/>
        </w:rPr>
        <w:t xml:space="preserve"> Всегда приятно общаться с этими людьми, </w:t>
      </w:r>
      <w:r w:rsidR="00BF1772" w:rsidRPr="00D14B00">
        <w:rPr>
          <w:rFonts w:ascii="Times New Roman" w:eastAsia="Times New Roman" w:hAnsi="Times New Roman" w:cs="Times New Roman"/>
          <w:sz w:val="28"/>
          <w:szCs w:val="28"/>
          <w:lang w:eastAsia="ru-RU"/>
        </w:rPr>
        <w:t>болеющих</w:t>
      </w:r>
      <w:r w:rsidR="00F46296" w:rsidRPr="00D14B00">
        <w:rPr>
          <w:rFonts w:ascii="Times New Roman" w:eastAsia="Times New Roman" w:hAnsi="Times New Roman" w:cs="Times New Roman"/>
          <w:sz w:val="28"/>
          <w:szCs w:val="28"/>
          <w:lang w:eastAsia="ru-RU"/>
        </w:rPr>
        <w:t xml:space="preserve"> душой за родной район.</w:t>
      </w:r>
    </w:p>
    <w:p w14:paraId="7980C2C3" w14:textId="29C9C993" w:rsidR="009B5CCB" w:rsidRPr="00D14B00" w:rsidRDefault="00B55F45"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На территории нашего района проживает более 80 национальностей. Этно-социальный климат при таком многообразии остаётся стабильным и благоприятным благодаря взаимному уважению и умению принимать особенност</w:t>
      </w:r>
      <w:r w:rsidR="00514570" w:rsidRPr="00D14B00">
        <w:rPr>
          <w:rFonts w:ascii="Times New Roman" w:eastAsia="Times New Roman" w:hAnsi="Times New Roman" w:cs="Times New Roman"/>
          <w:sz w:val="28"/>
          <w:szCs w:val="28"/>
          <w:lang w:eastAsia="ru-RU"/>
        </w:rPr>
        <w:t>и</w:t>
      </w:r>
      <w:r w:rsidRPr="00D14B00">
        <w:rPr>
          <w:rFonts w:ascii="Times New Roman" w:eastAsia="Times New Roman" w:hAnsi="Times New Roman" w:cs="Times New Roman"/>
          <w:sz w:val="28"/>
          <w:szCs w:val="28"/>
          <w:lang w:eastAsia="ru-RU"/>
        </w:rPr>
        <w:t xml:space="preserve"> каждой национальности. Большую роль в сохранении достигнутых результатов играет непосредственное сотрудничество администрации с </w:t>
      </w:r>
      <w:proofErr w:type="spellStart"/>
      <w:r w:rsidRPr="00D14B00">
        <w:rPr>
          <w:rFonts w:ascii="Times New Roman" w:eastAsia="Times New Roman" w:hAnsi="Times New Roman" w:cs="Times New Roman"/>
          <w:sz w:val="28"/>
          <w:szCs w:val="28"/>
          <w:lang w:eastAsia="ru-RU"/>
        </w:rPr>
        <w:t>диапорами</w:t>
      </w:r>
      <w:proofErr w:type="spellEnd"/>
      <w:r w:rsidRPr="00D14B00">
        <w:rPr>
          <w:rFonts w:ascii="Times New Roman" w:eastAsia="Times New Roman" w:hAnsi="Times New Roman" w:cs="Times New Roman"/>
          <w:sz w:val="28"/>
          <w:szCs w:val="28"/>
          <w:lang w:eastAsia="ru-RU"/>
        </w:rPr>
        <w:t xml:space="preserve"> и представителями национально-общественных объединений.</w:t>
      </w:r>
      <w:r w:rsidR="00F46296" w:rsidRPr="00D14B00">
        <w:rPr>
          <w:rFonts w:ascii="Times New Roman" w:eastAsia="Times New Roman" w:hAnsi="Times New Roman" w:cs="Times New Roman"/>
          <w:sz w:val="28"/>
          <w:szCs w:val="28"/>
          <w:lang w:eastAsia="ru-RU"/>
        </w:rPr>
        <w:t xml:space="preserve"> Благодарю всех за совместную работу!</w:t>
      </w:r>
    </w:p>
    <w:p w14:paraId="006F7BA9" w14:textId="2FC795D5" w:rsidR="00201E63" w:rsidRPr="00D14B00" w:rsidRDefault="00B0537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В своей </w:t>
      </w:r>
      <w:r w:rsidR="00BF1772" w:rsidRPr="00D14B00">
        <w:rPr>
          <w:rFonts w:ascii="Times New Roman" w:eastAsia="Times New Roman" w:hAnsi="Times New Roman" w:cs="Times New Roman"/>
          <w:sz w:val="28"/>
          <w:szCs w:val="28"/>
          <w:lang w:eastAsia="ru-RU"/>
        </w:rPr>
        <w:t>деятельности</w:t>
      </w:r>
      <w:r w:rsidRPr="00D14B00">
        <w:rPr>
          <w:rFonts w:ascii="Times New Roman" w:eastAsia="Times New Roman" w:hAnsi="Times New Roman" w:cs="Times New Roman"/>
          <w:sz w:val="28"/>
          <w:szCs w:val="28"/>
          <w:lang w:eastAsia="ru-RU"/>
        </w:rPr>
        <w:t xml:space="preserve"> мы активно взаимодействуем с некоммерческими организациями, </w:t>
      </w:r>
      <w:r w:rsidR="00BF1772" w:rsidRPr="00D14B00">
        <w:rPr>
          <w:rFonts w:ascii="Times New Roman" w:eastAsia="Times New Roman" w:hAnsi="Times New Roman" w:cs="Times New Roman"/>
          <w:sz w:val="28"/>
          <w:szCs w:val="28"/>
          <w:lang w:eastAsia="ru-RU"/>
        </w:rPr>
        <w:t xml:space="preserve">в том числе с </w:t>
      </w:r>
      <w:r w:rsidRPr="00D14B00">
        <w:rPr>
          <w:rFonts w:ascii="Times New Roman" w:eastAsia="Times New Roman" w:hAnsi="Times New Roman" w:cs="Times New Roman"/>
          <w:sz w:val="28"/>
          <w:szCs w:val="28"/>
          <w:lang w:eastAsia="ru-RU"/>
        </w:rPr>
        <w:t>ТОС</w:t>
      </w:r>
      <w:r w:rsidR="00BF1772" w:rsidRPr="00D14B00">
        <w:rPr>
          <w:rFonts w:ascii="Times New Roman" w:eastAsia="Times New Roman" w:hAnsi="Times New Roman" w:cs="Times New Roman"/>
          <w:sz w:val="28"/>
          <w:szCs w:val="28"/>
          <w:lang w:eastAsia="ru-RU"/>
        </w:rPr>
        <w:t>ами</w:t>
      </w:r>
      <w:r w:rsidRPr="00D14B00">
        <w:rPr>
          <w:rFonts w:ascii="Times New Roman" w:eastAsia="Times New Roman" w:hAnsi="Times New Roman" w:cs="Times New Roman"/>
          <w:sz w:val="28"/>
          <w:szCs w:val="28"/>
          <w:lang w:eastAsia="ru-RU"/>
        </w:rPr>
        <w:t>! Практика показывает, что ТОСы могут помочь органам местного самоуправления в решении практически любых вопросов местного значения.</w:t>
      </w:r>
    </w:p>
    <w:p w14:paraId="5BBCB789" w14:textId="41E81B63"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рамках поддержки и развития ТОСов ежегодно проводится конкурс «Лучший орган ТОС». В 2022 году денежные средства для реализации проектов на территории своих поселений получили:</w:t>
      </w:r>
    </w:p>
    <w:p w14:paraId="71D9F6FB" w14:textId="6F8DCD10"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1 место – ТОС №1 «Хуторок» х. </w:t>
      </w:r>
      <w:proofErr w:type="spellStart"/>
      <w:r w:rsidRPr="00D14B00">
        <w:rPr>
          <w:rFonts w:ascii="Times New Roman" w:eastAsia="Times New Roman" w:hAnsi="Times New Roman" w:cs="Times New Roman"/>
          <w:sz w:val="28"/>
          <w:szCs w:val="28"/>
          <w:lang w:eastAsia="ru-RU"/>
        </w:rPr>
        <w:t>Стефановский</w:t>
      </w:r>
      <w:proofErr w:type="spellEnd"/>
      <w:r w:rsidRPr="00D14B00">
        <w:rPr>
          <w:rFonts w:ascii="Times New Roman" w:eastAsia="Times New Roman" w:hAnsi="Times New Roman" w:cs="Times New Roman"/>
          <w:sz w:val="28"/>
          <w:szCs w:val="28"/>
          <w:lang w:eastAsia="ru-RU"/>
        </w:rPr>
        <w:t xml:space="preserve"> Львовского сельского поселения, председатель Горб Наталья Александровна</w:t>
      </w:r>
      <w:r w:rsidR="00D95FC0" w:rsidRPr="00D14B00">
        <w:rPr>
          <w:rFonts w:ascii="Times New Roman" w:eastAsia="Times New Roman" w:hAnsi="Times New Roman" w:cs="Times New Roman"/>
          <w:sz w:val="28"/>
          <w:szCs w:val="28"/>
          <w:lang w:eastAsia="ru-RU"/>
        </w:rPr>
        <w:t>; н</w:t>
      </w:r>
      <w:r w:rsidRPr="00D14B00">
        <w:rPr>
          <w:rFonts w:ascii="Times New Roman" w:eastAsia="Times New Roman" w:hAnsi="Times New Roman" w:cs="Times New Roman"/>
          <w:sz w:val="28"/>
          <w:szCs w:val="28"/>
          <w:lang w:eastAsia="ru-RU"/>
        </w:rPr>
        <w:t xml:space="preserve">а денежные средства в размере 581 тыс. рублей проведены работы </w:t>
      </w:r>
      <w:r w:rsidR="00B05373" w:rsidRPr="00D14B00">
        <w:rPr>
          <w:rFonts w:ascii="Times New Roman" w:eastAsia="Times New Roman" w:hAnsi="Times New Roman" w:cs="Times New Roman"/>
          <w:sz w:val="28"/>
          <w:szCs w:val="28"/>
          <w:lang w:eastAsia="ru-RU"/>
        </w:rPr>
        <w:t>по благоустройству территории отдыха;</w:t>
      </w:r>
    </w:p>
    <w:p w14:paraId="51E4F0D2" w14:textId="4615615E" w:rsidR="009B5CCB" w:rsidRPr="00D14B00" w:rsidRDefault="00D95FC0"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2 место – ТОС №</w:t>
      </w:r>
      <w:r w:rsidR="009B5CCB" w:rsidRPr="00D14B00">
        <w:rPr>
          <w:rFonts w:ascii="Times New Roman" w:eastAsia="Times New Roman" w:hAnsi="Times New Roman" w:cs="Times New Roman"/>
          <w:sz w:val="28"/>
          <w:szCs w:val="28"/>
          <w:lang w:eastAsia="ru-RU"/>
        </w:rPr>
        <w:t>10 «Крепостная» Смоленского сельского поселения, председатель Бурмистрова Екатерина Владимировна</w:t>
      </w:r>
      <w:r w:rsidRPr="00D14B00">
        <w:rPr>
          <w:rFonts w:ascii="Times New Roman" w:eastAsia="Times New Roman" w:hAnsi="Times New Roman" w:cs="Times New Roman"/>
          <w:sz w:val="28"/>
          <w:szCs w:val="28"/>
          <w:lang w:eastAsia="ru-RU"/>
        </w:rPr>
        <w:t>; н</w:t>
      </w:r>
      <w:r w:rsidR="009B5CCB" w:rsidRPr="00D14B00">
        <w:rPr>
          <w:rFonts w:ascii="Times New Roman" w:eastAsia="Times New Roman" w:hAnsi="Times New Roman" w:cs="Times New Roman"/>
          <w:sz w:val="28"/>
          <w:szCs w:val="28"/>
          <w:lang w:eastAsia="ru-RU"/>
        </w:rPr>
        <w:t>а денежное вознаграждение в сумме 34</w:t>
      </w:r>
      <w:r w:rsidR="00B05373" w:rsidRPr="00D14B00">
        <w:rPr>
          <w:rFonts w:ascii="Times New Roman" w:eastAsia="Times New Roman" w:hAnsi="Times New Roman" w:cs="Times New Roman"/>
          <w:sz w:val="28"/>
          <w:szCs w:val="28"/>
          <w:lang w:eastAsia="ru-RU"/>
        </w:rPr>
        <w:t>9</w:t>
      </w:r>
      <w:r w:rsidR="009B5CCB" w:rsidRPr="00D14B00">
        <w:rPr>
          <w:rFonts w:ascii="Times New Roman" w:eastAsia="Times New Roman" w:hAnsi="Times New Roman" w:cs="Times New Roman"/>
          <w:sz w:val="28"/>
          <w:szCs w:val="28"/>
          <w:lang w:eastAsia="ru-RU"/>
        </w:rPr>
        <w:t xml:space="preserve"> тыс. рублей провели благоустройство территории сельского дома культуры в станице Крепостной</w:t>
      </w:r>
      <w:r w:rsidR="00B05373" w:rsidRPr="00D14B00">
        <w:rPr>
          <w:rFonts w:ascii="Times New Roman" w:eastAsia="Times New Roman" w:hAnsi="Times New Roman" w:cs="Times New Roman"/>
          <w:sz w:val="28"/>
          <w:szCs w:val="28"/>
          <w:lang w:eastAsia="ru-RU"/>
        </w:rPr>
        <w:t>;</w:t>
      </w:r>
    </w:p>
    <w:p w14:paraId="56F78905" w14:textId="4FBAAA4C"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3 место – ТОС «Островок» Северского сельского поселения, председатель Панина Наталья Павловна</w:t>
      </w:r>
      <w:r w:rsidR="00D95FC0" w:rsidRPr="00D14B00">
        <w:rPr>
          <w:rFonts w:ascii="Times New Roman" w:eastAsia="Times New Roman" w:hAnsi="Times New Roman" w:cs="Times New Roman"/>
          <w:sz w:val="28"/>
          <w:szCs w:val="28"/>
          <w:lang w:eastAsia="ru-RU"/>
        </w:rPr>
        <w:t>; н</w:t>
      </w:r>
      <w:r w:rsidRPr="00D14B00">
        <w:rPr>
          <w:rFonts w:ascii="Times New Roman" w:eastAsia="Times New Roman" w:hAnsi="Times New Roman" w:cs="Times New Roman"/>
          <w:sz w:val="28"/>
          <w:szCs w:val="28"/>
          <w:lang w:eastAsia="ru-RU"/>
        </w:rPr>
        <w:t>а сумму в размере 23</w:t>
      </w:r>
      <w:r w:rsidR="00B05373" w:rsidRPr="00D14B00">
        <w:rPr>
          <w:rFonts w:ascii="Times New Roman" w:eastAsia="Times New Roman" w:hAnsi="Times New Roman" w:cs="Times New Roman"/>
          <w:sz w:val="28"/>
          <w:szCs w:val="28"/>
          <w:lang w:eastAsia="ru-RU"/>
        </w:rPr>
        <w:t>2</w:t>
      </w:r>
      <w:r w:rsidRPr="00D14B00">
        <w:rPr>
          <w:rFonts w:ascii="Times New Roman" w:eastAsia="Times New Roman" w:hAnsi="Times New Roman" w:cs="Times New Roman"/>
          <w:sz w:val="28"/>
          <w:szCs w:val="28"/>
          <w:lang w:eastAsia="ru-RU"/>
        </w:rPr>
        <w:t xml:space="preserve"> тыс. рублей отремонтировали тротуар по ул</w:t>
      </w:r>
      <w:r w:rsidR="00D95FC0"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Островского станицы Северской. </w:t>
      </w:r>
    </w:p>
    <w:p w14:paraId="38ADFD09" w14:textId="77777777" w:rsidR="001F7F06" w:rsidRPr="00D14B00" w:rsidRDefault="00B05373"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lastRenderedPageBreak/>
        <w:t>Интересным направлением в развитии поселений считаю проекты по инициативному бюджетированию</w:t>
      </w:r>
      <w:r w:rsidR="001F7F06" w:rsidRPr="00D14B00">
        <w:rPr>
          <w:rFonts w:ascii="Times New Roman" w:eastAsia="Times New Roman" w:hAnsi="Times New Roman" w:cs="Times New Roman"/>
          <w:sz w:val="28"/>
          <w:szCs w:val="28"/>
          <w:lang w:eastAsia="ru-RU"/>
        </w:rPr>
        <w:t xml:space="preserve">. Инициативное бюджетирование – это совокупность практик участия населения в определении и выборе проектов, направленных на решение вопросов местного значения. </w:t>
      </w:r>
    </w:p>
    <w:p w14:paraId="715071C2" w14:textId="16CBE3D3" w:rsidR="009B5CCB" w:rsidRPr="00D14B00" w:rsidRDefault="001F7F06"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За</w:t>
      </w:r>
      <w:r w:rsidR="009B5CCB" w:rsidRPr="00D14B00">
        <w:rPr>
          <w:rFonts w:ascii="Times New Roman" w:eastAsia="Times New Roman" w:hAnsi="Times New Roman" w:cs="Times New Roman"/>
          <w:sz w:val="28"/>
          <w:szCs w:val="28"/>
          <w:lang w:eastAsia="ru-RU"/>
        </w:rPr>
        <w:t xml:space="preserve"> счет средств краевого бюджета, по результатам краевого конкурса по отбору проектов местных инициатив</w:t>
      </w:r>
      <w:r w:rsidR="00BF1772" w:rsidRPr="00D14B00">
        <w:rPr>
          <w:rFonts w:ascii="Times New Roman" w:eastAsia="Times New Roman" w:hAnsi="Times New Roman" w:cs="Times New Roman"/>
          <w:sz w:val="28"/>
          <w:szCs w:val="28"/>
          <w:lang w:eastAsia="ru-RU"/>
        </w:rPr>
        <w:t>,</w:t>
      </w:r>
      <w:r w:rsidR="009B5CCB" w:rsidRPr="00D14B00">
        <w:rPr>
          <w:rFonts w:ascii="Times New Roman" w:eastAsia="Times New Roman" w:hAnsi="Times New Roman" w:cs="Times New Roman"/>
          <w:sz w:val="28"/>
          <w:szCs w:val="28"/>
          <w:lang w:eastAsia="ru-RU"/>
        </w:rPr>
        <w:t xml:space="preserve"> в 2022 году реализованы </w:t>
      </w:r>
      <w:r w:rsidRPr="00D14B00">
        <w:rPr>
          <w:rFonts w:ascii="Times New Roman" w:eastAsia="Times New Roman" w:hAnsi="Times New Roman" w:cs="Times New Roman"/>
          <w:sz w:val="28"/>
          <w:szCs w:val="28"/>
          <w:lang w:eastAsia="ru-RU"/>
        </w:rPr>
        <w:t>два</w:t>
      </w:r>
      <w:r w:rsidR="009B5CCB" w:rsidRPr="00D14B00">
        <w:rPr>
          <w:rFonts w:ascii="Times New Roman" w:eastAsia="Times New Roman" w:hAnsi="Times New Roman" w:cs="Times New Roman"/>
          <w:sz w:val="28"/>
          <w:szCs w:val="28"/>
          <w:lang w:eastAsia="ru-RU"/>
        </w:rPr>
        <w:t xml:space="preserve"> проекта на общую сумму 4</w:t>
      </w:r>
      <w:r w:rsidRPr="00D14B00">
        <w:rPr>
          <w:rFonts w:ascii="Times New Roman" w:eastAsia="Times New Roman" w:hAnsi="Times New Roman" w:cs="Times New Roman"/>
          <w:sz w:val="28"/>
          <w:szCs w:val="28"/>
          <w:lang w:eastAsia="ru-RU"/>
        </w:rPr>
        <w:t xml:space="preserve">,5 </w:t>
      </w:r>
      <w:r w:rsidR="00514570" w:rsidRPr="00D14B00">
        <w:rPr>
          <w:rFonts w:ascii="Times New Roman" w:eastAsia="Times New Roman" w:hAnsi="Times New Roman" w:cs="Times New Roman"/>
          <w:sz w:val="28"/>
          <w:szCs w:val="28"/>
          <w:lang w:eastAsia="ru-RU"/>
        </w:rPr>
        <w:t>млн. рублей</w:t>
      </w:r>
      <w:r w:rsidRPr="00D14B00">
        <w:rPr>
          <w:rFonts w:ascii="Times New Roman" w:eastAsia="Times New Roman" w:hAnsi="Times New Roman" w:cs="Times New Roman"/>
          <w:sz w:val="28"/>
          <w:szCs w:val="28"/>
          <w:lang w:eastAsia="ru-RU"/>
        </w:rPr>
        <w:t>.</w:t>
      </w:r>
      <w:r w:rsidR="009B5CCB" w:rsidRPr="00D14B00">
        <w:rPr>
          <w:rFonts w:ascii="Times New Roman" w:eastAsia="Times New Roman" w:hAnsi="Times New Roman" w:cs="Times New Roman"/>
          <w:sz w:val="28"/>
          <w:szCs w:val="28"/>
          <w:lang w:eastAsia="ru-RU"/>
        </w:rPr>
        <w:t xml:space="preserve"> </w:t>
      </w:r>
    </w:p>
    <w:p w14:paraId="362923BA" w14:textId="032DDFFA"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1</w:t>
      </w:r>
      <w:r w:rsidR="001F7F06"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Азовское </w:t>
      </w:r>
      <w:r w:rsidR="001F7F06" w:rsidRPr="00D14B00">
        <w:rPr>
          <w:rFonts w:ascii="Times New Roman" w:eastAsia="Times New Roman" w:hAnsi="Times New Roman" w:cs="Times New Roman"/>
          <w:sz w:val="28"/>
          <w:szCs w:val="28"/>
          <w:lang w:eastAsia="ru-RU"/>
        </w:rPr>
        <w:t>поселение</w:t>
      </w:r>
      <w:r w:rsidRPr="00D14B00">
        <w:rPr>
          <w:rFonts w:ascii="Times New Roman" w:eastAsia="Times New Roman" w:hAnsi="Times New Roman" w:cs="Times New Roman"/>
          <w:sz w:val="28"/>
          <w:szCs w:val="28"/>
          <w:lang w:eastAsia="ru-RU"/>
        </w:rPr>
        <w:t xml:space="preserve"> - проект «Обустройство спортивной площадки в станице Убинской»</w:t>
      </w:r>
      <w:r w:rsidR="00D95FC0" w:rsidRPr="00D14B00">
        <w:rPr>
          <w:rFonts w:ascii="Times New Roman" w:eastAsia="Times New Roman" w:hAnsi="Times New Roman" w:cs="Times New Roman"/>
          <w:sz w:val="28"/>
          <w:szCs w:val="28"/>
          <w:lang w:eastAsia="ru-RU"/>
        </w:rPr>
        <w:t>.</w:t>
      </w:r>
    </w:p>
    <w:p w14:paraId="634C60F9" w14:textId="2C4E6D1F"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2</w:t>
      </w:r>
      <w:r w:rsidR="001F7F06"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w:t>
      </w:r>
      <w:proofErr w:type="spellStart"/>
      <w:r w:rsidRPr="00D14B00">
        <w:rPr>
          <w:rFonts w:ascii="Times New Roman" w:eastAsia="Times New Roman" w:hAnsi="Times New Roman" w:cs="Times New Roman"/>
          <w:sz w:val="28"/>
          <w:szCs w:val="28"/>
          <w:lang w:eastAsia="ru-RU"/>
        </w:rPr>
        <w:t>Новодмитриеское</w:t>
      </w:r>
      <w:proofErr w:type="spellEnd"/>
      <w:r w:rsidRPr="00D14B00">
        <w:rPr>
          <w:rFonts w:ascii="Times New Roman" w:eastAsia="Times New Roman" w:hAnsi="Times New Roman" w:cs="Times New Roman"/>
          <w:sz w:val="28"/>
          <w:szCs w:val="28"/>
          <w:lang w:eastAsia="ru-RU"/>
        </w:rPr>
        <w:t xml:space="preserve"> </w:t>
      </w:r>
      <w:r w:rsidR="001F7F06" w:rsidRPr="00D14B00">
        <w:rPr>
          <w:rFonts w:ascii="Times New Roman" w:eastAsia="Times New Roman" w:hAnsi="Times New Roman" w:cs="Times New Roman"/>
          <w:sz w:val="28"/>
          <w:szCs w:val="28"/>
          <w:lang w:eastAsia="ru-RU"/>
        </w:rPr>
        <w:t>поселение</w:t>
      </w:r>
      <w:r w:rsidRPr="00D14B00">
        <w:rPr>
          <w:rFonts w:ascii="Times New Roman" w:eastAsia="Times New Roman" w:hAnsi="Times New Roman" w:cs="Times New Roman"/>
          <w:sz w:val="28"/>
          <w:szCs w:val="28"/>
          <w:lang w:eastAsia="ru-RU"/>
        </w:rPr>
        <w:t xml:space="preserve"> – проект «Благоустройство кладбища станицы </w:t>
      </w:r>
      <w:proofErr w:type="spellStart"/>
      <w:r w:rsidRPr="00D14B00">
        <w:rPr>
          <w:rFonts w:ascii="Times New Roman" w:eastAsia="Times New Roman" w:hAnsi="Times New Roman" w:cs="Times New Roman"/>
          <w:sz w:val="28"/>
          <w:szCs w:val="28"/>
          <w:lang w:eastAsia="ru-RU"/>
        </w:rPr>
        <w:t>Новодмитриевской</w:t>
      </w:r>
      <w:proofErr w:type="spellEnd"/>
      <w:r w:rsidRPr="00D14B00">
        <w:rPr>
          <w:rFonts w:ascii="Times New Roman" w:eastAsia="Times New Roman" w:hAnsi="Times New Roman" w:cs="Times New Roman"/>
          <w:sz w:val="28"/>
          <w:szCs w:val="28"/>
          <w:lang w:eastAsia="ru-RU"/>
        </w:rPr>
        <w:t>»</w:t>
      </w:r>
      <w:r w:rsidR="00D95FC0" w:rsidRPr="00D14B00">
        <w:rPr>
          <w:rFonts w:ascii="Times New Roman" w:eastAsia="Times New Roman" w:hAnsi="Times New Roman" w:cs="Times New Roman"/>
          <w:sz w:val="28"/>
          <w:szCs w:val="28"/>
          <w:lang w:eastAsia="ru-RU"/>
        </w:rPr>
        <w:t>.</w:t>
      </w:r>
    </w:p>
    <w:p w14:paraId="3E8C01E2" w14:textId="04E2B8C8" w:rsidR="00B55F45" w:rsidRPr="00D14B00" w:rsidRDefault="00B55F45"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этом году все поселения подготовили проекты по инициативному бюджетированию и направили заявки, ждем решения по отбору.</w:t>
      </w:r>
    </w:p>
    <w:p w14:paraId="04311876" w14:textId="77777777"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p>
    <w:p w14:paraId="6A841ED6" w14:textId="72127EF8" w:rsidR="009B5CCB" w:rsidRDefault="009B5CCB"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Мобилизация</w:t>
      </w:r>
    </w:p>
    <w:p w14:paraId="4A9DF0BF"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699FEBE1" w14:textId="77777777"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Еще раз хочу остановиться на самом остром вопросе сегодняшнего дня – проведение специальной военной операции.</w:t>
      </w:r>
    </w:p>
    <w:p w14:paraId="37290569" w14:textId="77777777"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С объявлением частичной мобилизации большой спектр задач был поставлен перед главами городских и сельских поселений. Именно от их слаженной работы во взаимодействии с военно-учётными столами зависели оперативность сбора и подготовка мобилизационных групп.</w:t>
      </w:r>
    </w:p>
    <w:p w14:paraId="3BC14B7C" w14:textId="0C0A3399"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 сентября 2022 года приняты меры, направленные на оказание всесторонней помощи и </w:t>
      </w:r>
      <w:r w:rsidR="00F46296" w:rsidRPr="00D14B00">
        <w:rPr>
          <w:rFonts w:ascii="Times New Roman" w:eastAsia="Times New Roman" w:hAnsi="Times New Roman" w:cs="Times New Roman"/>
          <w:sz w:val="28"/>
          <w:szCs w:val="28"/>
          <w:lang w:eastAsia="ru-RU"/>
        </w:rPr>
        <w:t xml:space="preserve">социальной </w:t>
      </w:r>
      <w:r w:rsidRPr="00D14B00">
        <w:rPr>
          <w:rFonts w:ascii="Times New Roman" w:eastAsia="Times New Roman" w:hAnsi="Times New Roman" w:cs="Times New Roman"/>
          <w:sz w:val="28"/>
          <w:szCs w:val="28"/>
          <w:lang w:eastAsia="ru-RU"/>
        </w:rPr>
        <w:t>поддержк</w:t>
      </w:r>
      <w:r w:rsidR="00F46296" w:rsidRPr="00D14B00">
        <w:rPr>
          <w:rFonts w:ascii="Times New Roman" w:eastAsia="Times New Roman" w:hAnsi="Times New Roman" w:cs="Times New Roman"/>
          <w:sz w:val="28"/>
          <w:szCs w:val="28"/>
          <w:lang w:eastAsia="ru-RU"/>
        </w:rPr>
        <w:t>е</w:t>
      </w:r>
      <w:r w:rsidRPr="00D14B00">
        <w:rPr>
          <w:rFonts w:ascii="Times New Roman" w:eastAsia="Times New Roman" w:hAnsi="Times New Roman" w:cs="Times New Roman"/>
          <w:sz w:val="28"/>
          <w:szCs w:val="28"/>
          <w:lang w:eastAsia="ru-RU"/>
        </w:rPr>
        <w:t xml:space="preserve"> мобилизованных </w:t>
      </w:r>
      <w:r w:rsidR="00F46296" w:rsidRPr="00D14B00">
        <w:rPr>
          <w:rFonts w:ascii="Times New Roman" w:eastAsia="Times New Roman" w:hAnsi="Times New Roman" w:cs="Times New Roman"/>
          <w:sz w:val="28"/>
          <w:szCs w:val="28"/>
          <w:lang w:eastAsia="ru-RU"/>
        </w:rPr>
        <w:t xml:space="preserve">граждан </w:t>
      </w:r>
      <w:r w:rsidRPr="00D14B00">
        <w:rPr>
          <w:rFonts w:ascii="Times New Roman" w:eastAsia="Times New Roman" w:hAnsi="Times New Roman" w:cs="Times New Roman"/>
          <w:sz w:val="28"/>
          <w:szCs w:val="28"/>
          <w:lang w:eastAsia="ru-RU"/>
        </w:rPr>
        <w:t>и их семей. Постановлением администрации семьи мобилизованных освобождены от платы</w:t>
      </w:r>
      <w:r w:rsidR="00D75B42" w:rsidRPr="00D14B00">
        <w:rPr>
          <w:rFonts w:ascii="Times New Roman" w:eastAsia="Times New Roman" w:hAnsi="Times New Roman" w:cs="Times New Roman"/>
          <w:sz w:val="28"/>
          <w:szCs w:val="28"/>
          <w:lang w:eastAsia="ru-RU"/>
        </w:rPr>
        <w:t xml:space="preserve"> за посещение детского сада</w:t>
      </w:r>
      <w:r w:rsidRPr="00D14B00">
        <w:rPr>
          <w:rFonts w:ascii="Times New Roman" w:eastAsia="Times New Roman" w:hAnsi="Times New Roman" w:cs="Times New Roman"/>
          <w:sz w:val="28"/>
          <w:szCs w:val="28"/>
          <w:lang w:eastAsia="ru-RU"/>
        </w:rPr>
        <w:t xml:space="preserve">, учащимся 1-11 классов предоставлено бесплатное двухразовое горячее питание. Дополнительно принято постановление 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Для оказания адресной помощи военнослужащим и мобилизованным гражданам, а также их семьям создан муниципальный межведомственный штаб «#МЫВМЕСТЕ», организован пункт сбора гуманитарной помощи на базе районного казачьего общества. Особые слова благодарности хочу </w:t>
      </w:r>
      <w:r w:rsidR="00514570" w:rsidRPr="00D14B00">
        <w:rPr>
          <w:rFonts w:ascii="Times New Roman" w:eastAsia="Times New Roman" w:hAnsi="Times New Roman" w:cs="Times New Roman"/>
          <w:sz w:val="28"/>
          <w:szCs w:val="28"/>
          <w:lang w:eastAsia="ru-RU"/>
        </w:rPr>
        <w:t xml:space="preserve">еще раз </w:t>
      </w:r>
      <w:r w:rsidRPr="00D14B00">
        <w:rPr>
          <w:rFonts w:ascii="Times New Roman" w:eastAsia="Times New Roman" w:hAnsi="Times New Roman" w:cs="Times New Roman"/>
          <w:sz w:val="28"/>
          <w:szCs w:val="28"/>
          <w:lang w:eastAsia="ru-RU"/>
        </w:rPr>
        <w:t xml:space="preserve">сказать нашим казакам, которые не на словах, а на деле показывают свою любовь к Родине, защищая сегодня ее рубежи. </w:t>
      </w:r>
    </w:p>
    <w:p w14:paraId="0179B2AF" w14:textId="77777777"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 настоящее время за каждой семьёй закреплён волонтёр и сотрудник администрации поселения. Ответственные сотрудники на постоянной основе собирают заявки на оказания различной помощи семьям мобилизованных, фиксируемые вопросы отрабатываются в рабочем режиме.</w:t>
      </w:r>
    </w:p>
    <w:p w14:paraId="34C8A6DC" w14:textId="14A0BF9D"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Хочу обратить внимание на позицию наших граждан в вопросах сбора гуманитарной помощи для военнослужащих и участия в акциях по поддержке СВО. Ваша активность и самоотдача в очередной раз доказывают, сколь дружен и велик наш народ. Спасибо всем за поддержку наших ребят</w:t>
      </w:r>
      <w:r w:rsidR="00BF1772" w:rsidRPr="00D14B00">
        <w:rPr>
          <w:rFonts w:ascii="Times New Roman" w:eastAsia="Times New Roman" w:hAnsi="Times New Roman" w:cs="Times New Roman"/>
          <w:sz w:val="28"/>
          <w:szCs w:val="28"/>
          <w:lang w:eastAsia="ru-RU"/>
        </w:rPr>
        <w:t>,</w:t>
      </w:r>
      <w:r w:rsidRPr="00D14B00">
        <w:rPr>
          <w:rFonts w:ascii="Times New Roman" w:eastAsia="Times New Roman" w:hAnsi="Times New Roman" w:cs="Times New Roman"/>
          <w:sz w:val="28"/>
          <w:szCs w:val="28"/>
          <w:lang w:eastAsia="ru-RU"/>
        </w:rPr>
        <w:t xml:space="preserve"> находящихся в зоне СВО!</w:t>
      </w:r>
    </w:p>
    <w:p w14:paraId="10B6241C" w14:textId="77777777"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p>
    <w:p w14:paraId="36941183" w14:textId="2829A495" w:rsidR="009B5CCB" w:rsidRDefault="009B5CCB"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Уважаемые </w:t>
      </w:r>
      <w:r w:rsidR="00D95FC0" w:rsidRPr="00D14B00">
        <w:rPr>
          <w:rFonts w:ascii="Times New Roman" w:eastAsia="Times New Roman" w:hAnsi="Times New Roman" w:cs="Times New Roman"/>
          <w:sz w:val="28"/>
          <w:szCs w:val="28"/>
          <w:lang w:eastAsia="ru-RU"/>
        </w:rPr>
        <w:t>земляки</w:t>
      </w:r>
      <w:r w:rsidRPr="00D14B00">
        <w:rPr>
          <w:rFonts w:ascii="Times New Roman" w:eastAsia="Times New Roman" w:hAnsi="Times New Roman" w:cs="Times New Roman"/>
          <w:sz w:val="28"/>
          <w:szCs w:val="28"/>
          <w:lang w:eastAsia="ru-RU"/>
        </w:rPr>
        <w:t>!</w:t>
      </w:r>
    </w:p>
    <w:p w14:paraId="609BAFC2"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6970ADC9" w14:textId="2437ACF4"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Впереди очередной год, в течение которого нам предстоит решать важные задачи, активно участвовать в реализации федеральных, региональных и муниципальных программах, направленных на улучшение качества жизни. Северский район на протяжении ряда лет активно застраивается. Но каким бы активным не было строительство все мы понимаем, что без развития коммунальной инфраструктуры оно будет бессмысленным. Увеличение объемов строительства требует развития жилищно-коммунальной сферы. Одним из наиболее актуальных вопросов остаётся недостаточное обеспечение строящихся жилых массивов объектами социально-бытового и культурного назначения. В 2023 году планируем начать строительство детского сада на 140 мест</w:t>
      </w:r>
      <w:r w:rsidR="00D75B42" w:rsidRPr="00D14B00">
        <w:rPr>
          <w:rFonts w:ascii="Times New Roman" w:eastAsia="Times New Roman" w:hAnsi="Times New Roman" w:cs="Times New Roman"/>
          <w:sz w:val="28"/>
          <w:szCs w:val="28"/>
          <w:lang w:eastAsia="ru-RU"/>
        </w:rPr>
        <w:t xml:space="preserve"> в станице Северской.</w:t>
      </w:r>
      <w:r w:rsidRPr="00D14B00">
        <w:rPr>
          <w:rFonts w:ascii="Times New Roman" w:eastAsia="Times New Roman" w:hAnsi="Times New Roman" w:cs="Times New Roman"/>
          <w:sz w:val="28"/>
          <w:szCs w:val="28"/>
          <w:lang w:eastAsia="ru-RU"/>
        </w:rPr>
        <w:t xml:space="preserve"> Приступаем к проектированию детского сада на 320 мест в поселке Афипском.</w:t>
      </w:r>
    </w:p>
    <w:p w14:paraId="22C7DC6D" w14:textId="11652695"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Престиж здорового образа жизни и популярность спорта растут с каждым годом. Этому способствует максимальная близость спортивных объектов к месту жительства. В станице Северской будет построен зал единоборств, </w:t>
      </w:r>
      <w:r w:rsidR="00D75B42" w:rsidRPr="00D14B00">
        <w:rPr>
          <w:rFonts w:ascii="Times New Roman" w:eastAsia="Times New Roman" w:hAnsi="Times New Roman" w:cs="Times New Roman"/>
          <w:sz w:val="28"/>
          <w:szCs w:val="28"/>
          <w:lang w:eastAsia="ru-RU"/>
        </w:rPr>
        <w:t>уже заключен контракт с подрядчиком на выполнение строительно-монтажных работ. П</w:t>
      </w:r>
      <w:r w:rsidRPr="00D14B00">
        <w:rPr>
          <w:rFonts w:ascii="Times New Roman" w:eastAsia="Times New Roman" w:hAnsi="Times New Roman" w:cs="Times New Roman"/>
          <w:sz w:val="28"/>
          <w:szCs w:val="28"/>
          <w:lang w:eastAsia="ru-RU"/>
        </w:rPr>
        <w:t>роведе</w:t>
      </w:r>
      <w:r w:rsidR="00D75B42" w:rsidRPr="00D14B00">
        <w:rPr>
          <w:rFonts w:ascii="Times New Roman" w:eastAsia="Times New Roman" w:hAnsi="Times New Roman" w:cs="Times New Roman"/>
          <w:sz w:val="28"/>
          <w:szCs w:val="28"/>
          <w:lang w:eastAsia="ru-RU"/>
        </w:rPr>
        <w:t>м</w:t>
      </w:r>
      <w:r w:rsidRPr="00D14B00">
        <w:rPr>
          <w:rFonts w:ascii="Times New Roman" w:eastAsia="Times New Roman" w:hAnsi="Times New Roman" w:cs="Times New Roman"/>
          <w:sz w:val="28"/>
          <w:szCs w:val="28"/>
          <w:lang w:eastAsia="ru-RU"/>
        </w:rPr>
        <w:t xml:space="preserve"> ремонт спортивных площадок в Черноморском, Азовском и Смоленском поселениях. Всё это позволит привлекать к системным занятиям спортом жителей разных возрастных групп. </w:t>
      </w:r>
      <w:r w:rsidR="00D75B42" w:rsidRPr="00D14B00">
        <w:rPr>
          <w:rFonts w:ascii="Times New Roman" w:eastAsia="Times New Roman" w:hAnsi="Times New Roman" w:cs="Times New Roman"/>
          <w:sz w:val="28"/>
          <w:szCs w:val="28"/>
          <w:lang w:eastAsia="ru-RU"/>
        </w:rPr>
        <w:t>В марте этого года заключен контракт на проектирование офиса врача общей практики в п.</w:t>
      </w:r>
      <w:r w:rsidR="00D95FC0" w:rsidRPr="00D14B00">
        <w:rPr>
          <w:rFonts w:ascii="Times New Roman" w:eastAsia="Times New Roman" w:hAnsi="Times New Roman" w:cs="Times New Roman"/>
          <w:sz w:val="28"/>
          <w:szCs w:val="28"/>
          <w:lang w:eastAsia="ru-RU"/>
        </w:rPr>
        <w:t xml:space="preserve"> </w:t>
      </w:r>
      <w:r w:rsidR="00D75B42" w:rsidRPr="00D14B00">
        <w:rPr>
          <w:rFonts w:ascii="Times New Roman" w:eastAsia="Times New Roman" w:hAnsi="Times New Roman" w:cs="Times New Roman"/>
          <w:sz w:val="28"/>
          <w:szCs w:val="28"/>
          <w:lang w:eastAsia="ru-RU"/>
        </w:rPr>
        <w:t>Октябрьском.</w:t>
      </w:r>
    </w:p>
    <w:p w14:paraId="1C7252F3" w14:textId="77777777" w:rsidR="00D95FC0" w:rsidRPr="00D14B00" w:rsidRDefault="00D95FC0" w:rsidP="00D14B00">
      <w:pPr>
        <w:spacing w:after="0" w:line="240" w:lineRule="auto"/>
        <w:ind w:firstLine="708"/>
        <w:jc w:val="both"/>
        <w:rPr>
          <w:rFonts w:ascii="Times New Roman" w:eastAsia="Times New Roman" w:hAnsi="Times New Roman" w:cs="Times New Roman"/>
          <w:sz w:val="28"/>
          <w:szCs w:val="28"/>
          <w:lang w:eastAsia="ru-RU"/>
        </w:rPr>
      </w:pPr>
    </w:p>
    <w:p w14:paraId="46941131" w14:textId="11856D2A" w:rsidR="009B5CCB" w:rsidRDefault="009B5CCB" w:rsidP="00D14B00">
      <w:pPr>
        <w:spacing w:after="0" w:line="240" w:lineRule="auto"/>
        <w:ind w:firstLine="708"/>
        <w:jc w:val="center"/>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Уважаемые </w:t>
      </w:r>
      <w:r w:rsidR="00D95FC0" w:rsidRPr="00D14B00">
        <w:rPr>
          <w:rFonts w:ascii="Times New Roman" w:eastAsia="Times New Roman" w:hAnsi="Times New Roman" w:cs="Times New Roman"/>
          <w:sz w:val="28"/>
          <w:szCs w:val="28"/>
          <w:lang w:eastAsia="ru-RU"/>
        </w:rPr>
        <w:t>жители</w:t>
      </w:r>
      <w:r w:rsidRPr="00D14B00">
        <w:rPr>
          <w:rFonts w:ascii="Times New Roman" w:eastAsia="Times New Roman" w:hAnsi="Times New Roman" w:cs="Times New Roman"/>
          <w:sz w:val="28"/>
          <w:szCs w:val="28"/>
          <w:lang w:eastAsia="ru-RU"/>
        </w:rPr>
        <w:t>!</w:t>
      </w:r>
    </w:p>
    <w:p w14:paraId="46B9A42C" w14:textId="77777777" w:rsidR="00D14B00" w:rsidRPr="00D14B00" w:rsidRDefault="00D14B00" w:rsidP="00D14B00">
      <w:pPr>
        <w:spacing w:after="0" w:line="240" w:lineRule="auto"/>
        <w:ind w:firstLine="708"/>
        <w:jc w:val="center"/>
        <w:rPr>
          <w:rFonts w:ascii="Times New Roman" w:eastAsia="Times New Roman" w:hAnsi="Times New Roman" w:cs="Times New Roman"/>
          <w:sz w:val="28"/>
          <w:szCs w:val="28"/>
          <w:lang w:eastAsia="ru-RU"/>
        </w:rPr>
      </w:pPr>
    </w:p>
    <w:p w14:paraId="3964617D" w14:textId="77777777" w:rsidR="009B5CCB" w:rsidRPr="00D14B00" w:rsidRDefault="009B5CCB"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 xml:space="preserve">Северский район живет и развивается благодаря Вашему труду, слаженной, конструктивной работе власти, бизнеса и общественности.  </w:t>
      </w:r>
    </w:p>
    <w:p w14:paraId="5AFCC656" w14:textId="5E615A77" w:rsidR="009B5CCB" w:rsidRPr="00D14B00" w:rsidRDefault="00BF1772" w:rsidP="00D14B00">
      <w:pPr>
        <w:spacing w:after="0" w:line="240" w:lineRule="auto"/>
        <w:ind w:firstLine="708"/>
        <w:jc w:val="both"/>
        <w:rPr>
          <w:rFonts w:ascii="Times New Roman" w:eastAsia="Times New Roman" w:hAnsi="Times New Roman" w:cs="Times New Roman"/>
          <w:sz w:val="28"/>
          <w:szCs w:val="28"/>
          <w:lang w:eastAsia="ru-RU"/>
        </w:rPr>
      </w:pPr>
      <w:r w:rsidRPr="00D14B00">
        <w:rPr>
          <w:rFonts w:ascii="Times New Roman" w:eastAsia="Times New Roman" w:hAnsi="Times New Roman" w:cs="Times New Roman"/>
          <w:sz w:val="28"/>
          <w:szCs w:val="28"/>
          <w:lang w:eastAsia="ru-RU"/>
        </w:rPr>
        <w:t>Б</w:t>
      </w:r>
      <w:r w:rsidR="009B5CCB" w:rsidRPr="00D14B00">
        <w:rPr>
          <w:rFonts w:ascii="Times New Roman" w:eastAsia="Times New Roman" w:hAnsi="Times New Roman" w:cs="Times New Roman"/>
          <w:sz w:val="28"/>
          <w:szCs w:val="28"/>
          <w:lang w:eastAsia="ru-RU"/>
        </w:rPr>
        <w:t xml:space="preserve">лагодарю за поддержку губернатора Кубани Вениамина Ивановича Кондратьева, депутата Государственной Думы Сергея Викторовича Алтухова, председателя Законодательного Собрания Краснодарского края Юрия Александровича </w:t>
      </w:r>
      <w:proofErr w:type="spellStart"/>
      <w:r w:rsidR="009B5CCB" w:rsidRPr="00D14B00">
        <w:rPr>
          <w:rFonts w:ascii="Times New Roman" w:eastAsia="Times New Roman" w:hAnsi="Times New Roman" w:cs="Times New Roman"/>
          <w:sz w:val="28"/>
          <w:szCs w:val="28"/>
          <w:lang w:eastAsia="ru-RU"/>
        </w:rPr>
        <w:t>Бурлачко</w:t>
      </w:r>
      <w:proofErr w:type="spellEnd"/>
      <w:r w:rsidR="009B5CCB" w:rsidRPr="00D14B00">
        <w:rPr>
          <w:rFonts w:ascii="Times New Roman" w:eastAsia="Times New Roman" w:hAnsi="Times New Roman" w:cs="Times New Roman"/>
          <w:sz w:val="28"/>
          <w:szCs w:val="28"/>
          <w:lang w:eastAsia="ru-RU"/>
        </w:rPr>
        <w:t>, депутата ЗСК Сергея Юрьевича Орленко, весь депутатский корпус и актив. Сегодня, как никогда, важна наша сплоченность, единодушие в поддержке военной спецоперации. У нас нет иного пути, кроме как победить. Сила в правде, победа будет за нами!</w:t>
      </w:r>
    </w:p>
    <w:p w14:paraId="0A849CE5" w14:textId="457F2555" w:rsidR="00054C1E" w:rsidRDefault="00054C1E" w:rsidP="00D14B00">
      <w:pPr>
        <w:spacing w:after="0" w:line="240" w:lineRule="auto"/>
        <w:ind w:firstLine="708"/>
        <w:jc w:val="both"/>
        <w:rPr>
          <w:rFonts w:ascii="Times New Roman" w:hAnsi="Times New Roman" w:cs="Times New Roman"/>
          <w:bCs/>
          <w:sz w:val="28"/>
          <w:szCs w:val="28"/>
        </w:rPr>
      </w:pPr>
      <w:r w:rsidRPr="00D14B00">
        <w:rPr>
          <w:rFonts w:ascii="Times New Roman" w:eastAsia="Times New Roman" w:hAnsi="Times New Roman" w:cs="Times New Roman"/>
          <w:sz w:val="28"/>
          <w:szCs w:val="28"/>
          <w:lang w:eastAsia="ru-RU"/>
        </w:rPr>
        <w:t>Благодарю всех за работу, всегда</w:t>
      </w:r>
      <w:r w:rsidRPr="00D14B00">
        <w:rPr>
          <w:rFonts w:ascii="Times New Roman" w:hAnsi="Times New Roman" w:cs="Times New Roman"/>
          <w:bCs/>
          <w:sz w:val="28"/>
          <w:szCs w:val="28"/>
        </w:rPr>
        <w:t xml:space="preserve"> открыт к диалогу!</w:t>
      </w:r>
    </w:p>
    <w:p w14:paraId="39C813EF" w14:textId="4BB17A6F" w:rsidR="00D14B00" w:rsidRDefault="00D14B00" w:rsidP="00D14B00">
      <w:pPr>
        <w:spacing w:after="0" w:line="240" w:lineRule="auto"/>
        <w:jc w:val="both"/>
        <w:rPr>
          <w:rFonts w:ascii="Times New Roman" w:hAnsi="Times New Roman" w:cs="Times New Roman"/>
          <w:bCs/>
          <w:sz w:val="28"/>
          <w:szCs w:val="28"/>
        </w:rPr>
      </w:pPr>
    </w:p>
    <w:sectPr w:rsidR="00D14B00" w:rsidSect="00D14B00">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7EA7" w14:textId="77777777" w:rsidR="00B73F96" w:rsidRDefault="00B73F96">
      <w:pPr>
        <w:spacing w:after="0" w:line="240" w:lineRule="auto"/>
      </w:pPr>
      <w:r>
        <w:separator/>
      </w:r>
    </w:p>
  </w:endnote>
  <w:endnote w:type="continuationSeparator" w:id="0">
    <w:p w14:paraId="066A8D74" w14:textId="77777777" w:rsidR="00B73F96" w:rsidRDefault="00B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C109" w14:textId="77777777" w:rsidR="00B73F96" w:rsidRDefault="00B73F96">
      <w:pPr>
        <w:spacing w:after="0" w:line="240" w:lineRule="auto"/>
      </w:pPr>
      <w:r>
        <w:separator/>
      </w:r>
    </w:p>
  </w:footnote>
  <w:footnote w:type="continuationSeparator" w:id="0">
    <w:p w14:paraId="220AD9AF" w14:textId="77777777" w:rsidR="00B73F96" w:rsidRDefault="00B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23668"/>
      <w:docPartObj>
        <w:docPartGallery w:val="Page Numbers (Top of Page)"/>
        <w:docPartUnique/>
      </w:docPartObj>
    </w:sdtPr>
    <w:sdtEndPr>
      <w:rPr>
        <w:sz w:val="20"/>
        <w:szCs w:val="20"/>
      </w:rPr>
    </w:sdtEndPr>
    <w:sdtContent>
      <w:p w14:paraId="26341DD9" w14:textId="03BA47DB" w:rsidR="00D14B00" w:rsidRPr="00D14B00" w:rsidRDefault="00D14B00">
        <w:pPr>
          <w:pStyle w:val="af6"/>
          <w:jc w:val="center"/>
          <w:rPr>
            <w:sz w:val="20"/>
            <w:szCs w:val="20"/>
          </w:rPr>
        </w:pPr>
        <w:r w:rsidRPr="00D14B00">
          <w:rPr>
            <w:sz w:val="20"/>
            <w:szCs w:val="20"/>
          </w:rPr>
          <w:fldChar w:fldCharType="begin"/>
        </w:r>
        <w:r w:rsidRPr="00D14B00">
          <w:rPr>
            <w:sz w:val="20"/>
            <w:szCs w:val="20"/>
          </w:rPr>
          <w:instrText>PAGE   \* MERGEFORMAT</w:instrText>
        </w:r>
        <w:r w:rsidRPr="00D14B00">
          <w:rPr>
            <w:sz w:val="20"/>
            <w:szCs w:val="20"/>
          </w:rPr>
          <w:fldChar w:fldCharType="separate"/>
        </w:r>
        <w:r w:rsidRPr="00D14B00">
          <w:rPr>
            <w:sz w:val="20"/>
            <w:szCs w:val="20"/>
          </w:rPr>
          <w:t>2</w:t>
        </w:r>
        <w:r w:rsidRPr="00D14B00">
          <w:rPr>
            <w:sz w:val="20"/>
            <w:szCs w:val="20"/>
          </w:rPr>
          <w:fldChar w:fldCharType="end"/>
        </w:r>
      </w:p>
    </w:sdtContent>
  </w:sdt>
  <w:p w14:paraId="6D025724" w14:textId="77777777" w:rsidR="00D647E5" w:rsidRDefault="00D647E5">
    <w:pPr>
      <w:pStyle w:val="af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1C02"/>
    <w:multiLevelType w:val="hybridMultilevel"/>
    <w:tmpl w:val="8C20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833CA"/>
    <w:multiLevelType w:val="hybridMultilevel"/>
    <w:tmpl w:val="889A0524"/>
    <w:lvl w:ilvl="0" w:tplc="973C51AC">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DEB7088"/>
    <w:multiLevelType w:val="hybridMultilevel"/>
    <w:tmpl w:val="7FA4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F7F20"/>
    <w:multiLevelType w:val="hybridMultilevel"/>
    <w:tmpl w:val="F6CA5A00"/>
    <w:lvl w:ilvl="0" w:tplc="BBD2DE4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1C805EE"/>
    <w:multiLevelType w:val="hybridMultilevel"/>
    <w:tmpl w:val="A2D2E9D2"/>
    <w:lvl w:ilvl="0" w:tplc="E1AABB78">
      <w:start w:val="1"/>
      <w:numFmt w:val="decimal"/>
      <w:lvlText w:val="%1."/>
      <w:lvlJc w:val="left"/>
      <w:pPr>
        <w:ind w:left="1143" w:hanging="360"/>
      </w:pPr>
      <w:rPr>
        <w:rFonts w:eastAsia="Times New Roman" w:hint="default"/>
        <w:b/>
        <w:color w:val="000000"/>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15:restartNumberingAfterBreak="0">
    <w:nsid w:val="3514008F"/>
    <w:multiLevelType w:val="hybridMultilevel"/>
    <w:tmpl w:val="4776F3FE"/>
    <w:lvl w:ilvl="0" w:tplc="D7BAB30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8CB00CF"/>
    <w:multiLevelType w:val="hybridMultilevel"/>
    <w:tmpl w:val="77FA3A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4C62872"/>
    <w:multiLevelType w:val="multilevel"/>
    <w:tmpl w:val="BE900A7C"/>
    <w:lvl w:ilvl="0">
      <w:start w:val="1"/>
      <w:numFmt w:val="decimal"/>
      <w:lvlText w:val="%1."/>
      <w:lvlJc w:val="left"/>
      <w:pPr>
        <w:ind w:left="1211" w:hanging="360"/>
      </w:pPr>
      <w:rPr>
        <w:rFonts w:ascii="Times New Roman" w:hAnsi="Times New Roman"/>
        <w:i w:val="0"/>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49544DBA"/>
    <w:multiLevelType w:val="hybridMultilevel"/>
    <w:tmpl w:val="FE6C3D36"/>
    <w:lvl w:ilvl="0" w:tplc="D2E899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1A3621"/>
    <w:multiLevelType w:val="hybridMultilevel"/>
    <w:tmpl w:val="2FB0D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520FDD"/>
    <w:multiLevelType w:val="hybridMultilevel"/>
    <w:tmpl w:val="A9C6A5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105809795">
    <w:abstractNumId w:val="1"/>
  </w:num>
  <w:num w:numId="2" w16cid:durableId="1892766968">
    <w:abstractNumId w:val="5"/>
  </w:num>
  <w:num w:numId="3" w16cid:durableId="1540585192">
    <w:abstractNumId w:val="10"/>
  </w:num>
  <w:num w:numId="4" w16cid:durableId="474564210">
    <w:abstractNumId w:val="2"/>
  </w:num>
  <w:num w:numId="5" w16cid:durableId="760107997">
    <w:abstractNumId w:val="9"/>
  </w:num>
  <w:num w:numId="6" w16cid:durableId="1719015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2127676">
    <w:abstractNumId w:val="8"/>
  </w:num>
  <w:num w:numId="8" w16cid:durableId="177887696">
    <w:abstractNumId w:val="4"/>
  </w:num>
  <w:num w:numId="9" w16cid:durableId="20200366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5324071">
    <w:abstractNumId w:val="7"/>
  </w:num>
  <w:num w:numId="11" w16cid:durableId="777482776">
    <w:abstractNumId w:val="0"/>
  </w:num>
  <w:num w:numId="12" w16cid:durableId="2121292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EC"/>
    <w:rsid w:val="00001CBF"/>
    <w:rsid w:val="00001EC4"/>
    <w:rsid w:val="000036AB"/>
    <w:rsid w:val="00003FE9"/>
    <w:rsid w:val="00006D36"/>
    <w:rsid w:val="0001005C"/>
    <w:rsid w:val="00010F71"/>
    <w:rsid w:val="0001770E"/>
    <w:rsid w:val="00021703"/>
    <w:rsid w:val="00021A1C"/>
    <w:rsid w:val="000337EC"/>
    <w:rsid w:val="00033BB5"/>
    <w:rsid w:val="00040BD7"/>
    <w:rsid w:val="00052492"/>
    <w:rsid w:val="00054C1E"/>
    <w:rsid w:val="000554A3"/>
    <w:rsid w:val="00063C1D"/>
    <w:rsid w:val="0007141D"/>
    <w:rsid w:val="00072AE5"/>
    <w:rsid w:val="00075C05"/>
    <w:rsid w:val="00082BCB"/>
    <w:rsid w:val="000836D1"/>
    <w:rsid w:val="000836E8"/>
    <w:rsid w:val="000840F1"/>
    <w:rsid w:val="00085090"/>
    <w:rsid w:val="00086FE2"/>
    <w:rsid w:val="000A32C0"/>
    <w:rsid w:val="000B64CB"/>
    <w:rsid w:val="000B721C"/>
    <w:rsid w:val="000C06D2"/>
    <w:rsid w:val="000C6620"/>
    <w:rsid w:val="000D4715"/>
    <w:rsid w:val="000D64FE"/>
    <w:rsid w:val="000E106D"/>
    <w:rsid w:val="000F3C76"/>
    <w:rsid w:val="000F47B5"/>
    <w:rsid w:val="000F5014"/>
    <w:rsid w:val="000F6787"/>
    <w:rsid w:val="001016E7"/>
    <w:rsid w:val="00107A02"/>
    <w:rsid w:val="001124A8"/>
    <w:rsid w:val="00112A39"/>
    <w:rsid w:val="00112D88"/>
    <w:rsid w:val="00115B8E"/>
    <w:rsid w:val="001171A6"/>
    <w:rsid w:val="001233C5"/>
    <w:rsid w:val="00132131"/>
    <w:rsid w:val="001501C5"/>
    <w:rsid w:val="00150E14"/>
    <w:rsid w:val="00152000"/>
    <w:rsid w:val="00155796"/>
    <w:rsid w:val="00155F16"/>
    <w:rsid w:val="00164309"/>
    <w:rsid w:val="0018251A"/>
    <w:rsid w:val="00183532"/>
    <w:rsid w:val="00184FAE"/>
    <w:rsid w:val="00190865"/>
    <w:rsid w:val="00191C94"/>
    <w:rsid w:val="00193828"/>
    <w:rsid w:val="0019424F"/>
    <w:rsid w:val="00195144"/>
    <w:rsid w:val="00196653"/>
    <w:rsid w:val="001A3AA2"/>
    <w:rsid w:val="001A5791"/>
    <w:rsid w:val="001B4B41"/>
    <w:rsid w:val="001E52D9"/>
    <w:rsid w:val="001F26A2"/>
    <w:rsid w:val="001F3BCC"/>
    <w:rsid w:val="001F7F06"/>
    <w:rsid w:val="00201E63"/>
    <w:rsid w:val="00201F8B"/>
    <w:rsid w:val="00203FBB"/>
    <w:rsid w:val="0022063A"/>
    <w:rsid w:val="00230348"/>
    <w:rsid w:val="002329BA"/>
    <w:rsid w:val="00241D9A"/>
    <w:rsid w:val="00247B20"/>
    <w:rsid w:val="002502C9"/>
    <w:rsid w:val="00261496"/>
    <w:rsid w:val="002626C5"/>
    <w:rsid w:val="0026702B"/>
    <w:rsid w:val="00275D16"/>
    <w:rsid w:val="00276671"/>
    <w:rsid w:val="0028194F"/>
    <w:rsid w:val="00282492"/>
    <w:rsid w:val="00291BDF"/>
    <w:rsid w:val="00295178"/>
    <w:rsid w:val="00296B48"/>
    <w:rsid w:val="002A0048"/>
    <w:rsid w:val="002A274D"/>
    <w:rsid w:val="002A58BC"/>
    <w:rsid w:val="002B144C"/>
    <w:rsid w:val="002B43C1"/>
    <w:rsid w:val="002B770F"/>
    <w:rsid w:val="002C7FBD"/>
    <w:rsid w:val="002D15B6"/>
    <w:rsid w:val="002D6C25"/>
    <w:rsid w:val="002E0D47"/>
    <w:rsid w:val="002E2AE9"/>
    <w:rsid w:val="002E5137"/>
    <w:rsid w:val="002F43F2"/>
    <w:rsid w:val="00304073"/>
    <w:rsid w:val="003114A5"/>
    <w:rsid w:val="00312283"/>
    <w:rsid w:val="0032422E"/>
    <w:rsid w:val="003332EA"/>
    <w:rsid w:val="00334025"/>
    <w:rsid w:val="00335C63"/>
    <w:rsid w:val="00344C61"/>
    <w:rsid w:val="00346052"/>
    <w:rsid w:val="00366F02"/>
    <w:rsid w:val="003735A6"/>
    <w:rsid w:val="0037440F"/>
    <w:rsid w:val="00377B96"/>
    <w:rsid w:val="0038455E"/>
    <w:rsid w:val="00387483"/>
    <w:rsid w:val="00387957"/>
    <w:rsid w:val="00396914"/>
    <w:rsid w:val="003A5205"/>
    <w:rsid w:val="003A7FD0"/>
    <w:rsid w:val="003B09E5"/>
    <w:rsid w:val="003B2A8D"/>
    <w:rsid w:val="003C1997"/>
    <w:rsid w:val="003D1742"/>
    <w:rsid w:val="003E6B0C"/>
    <w:rsid w:val="003F2BCC"/>
    <w:rsid w:val="004018D2"/>
    <w:rsid w:val="004035E9"/>
    <w:rsid w:val="00405265"/>
    <w:rsid w:val="00411E88"/>
    <w:rsid w:val="00412208"/>
    <w:rsid w:val="004236D2"/>
    <w:rsid w:val="00432126"/>
    <w:rsid w:val="00437A66"/>
    <w:rsid w:val="00441AA7"/>
    <w:rsid w:val="00447CF9"/>
    <w:rsid w:val="00450BAB"/>
    <w:rsid w:val="00455C0F"/>
    <w:rsid w:val="00463964"/>
    <w:rsid w:val="00465875"/>
    <w:rsid w:val="00466498"/>
    <w:rsid w:val="004674F7"/>
    <w:rsid w:val="00472CBD"/>
    <w:rsid w:val="00480A9D"/>
    <w:rsid w:val="00483499"/>
    <w:rsid w:val="00487C0F"/>
    <w:rsid w:val="004947DE"/>
    <w:rsid w:val="004A4FDB"/>
    <w:rsid w:val="004B0B1B"/>
    <w:rsid w:val="004C1529"/>
    <w:rsid w:val="004C3884"/>
    <w:rsid w:val="004C751C"/>
    <w:rsid w:val="004D5982"/>
    <w:rsid w:val="004E0421"/>
    <w:rsid w:val="004E624C"/>
    <w:rsid w:val="00512393"/>
    <w:rsid w:val="00514570"/>
    <w:rsid w:val="00517D38"/>
    <w:rsid w:val="00533328"/>
    <w:rsid w:val="00540401"/>
    <w:rsid w:val="0054093C"/>
    <w:rsid w:val="0054549C"/>
    <w:rsid w:val="00547879"/>
    <w:rsid w:val="00552831"/>
    <w:rsid w:val="00555540"/>
    <w:rsid w:val="0056341E"/>
    <w:rsid w:val="00564D9F"/>
    <w:rsid w:val="005731D3"/>
    <w:rsid w:val="00573F9F"/>
    <w:rsid w:val="00574866"/>
    <w:rsid w:val="005755AA"/>
    <w:rsid w:val="0058616B"/>
    <w:rsid w:val="0058668C"/>
    <w:rsid w:val="00587FD3"/>
    <w:rsid w:val="005B0862"/>
    <w:rsid w:val="005B20D8"/>
    <w:rsid w:val="005C4034"/>
    <w:rsid w:val="005C5979"/>
    <w:rsid w:val="005D2C55"/>
    <w:rsid w:val="005E2B0D"/>
    <w:rsid w:val="005E65E9"/>
    <w:rsid w:val="005F065B"/>
    <w:rsid w:val="006024A4"/>
    <w:rsid w:val="00603C8A"/>
    <w:rsid w:val="006048F6"/>
    <w:rsid w:val="0060698C"/>
    <w:rsid w:val="00607F72"/>
    <w:rsid w:val="00612E91"/>
    <w:rsid w:val="00614675"/>
    <w:rsid w:val="006356F6"/>
    <w:rsid w:val="006414DE"/>
    <w:rsid w:val="00647639"/>
    <w:rsid w:val="00656B7D"/>
    <w:rsid w:val="00664B4C"/>
    <w:rsid w:val="006676B9"/>
    <w:rsid w:val="00671587"/>
    <w:rsid w:val="0067225C"/>
    <w:rsid w:val="00674AD2"/>
    <w:rsid w:val="0067509D"/>
    <w:rsid w:val="006827A6"/>
    <w:rsid w:val="0068633A"/>
    <w:rsid w:val="00691B1C"/>
    <w:rsid w:val="006B1A2C"/>
    <w:rsid w:val="006B241A"/>
    <w:rsid w:val="006C1F6B"/>
    <w:rsid w:val="006C23BD"/>
    <w:rsid w:val="006C295A"/>
    <w:rsid w:val="006C3249"/>
    <w:rsid w:val="006C6FD1"/>
    <w:rsid w:val="006D22AA"/>
    <w:rsid w:val="006D4D3A"/>
    <w:rsid w:val="006D7974"/>
    <w:rsid w:val="006E296B"/>
    <w:rsid w:val="006E48AE"/>
    <w:rsid w:val="006E4BA0"/>
    <w:rsid w:val="006E50E8"/>
    <w:rsid w:val="006E5D41"/>
    <w:rsid w:val="0070043A"/>
    <w:rsid w:val="00713BD0"/>
    <w:rsid w:val="007175B6"/>
    <w:rsid w:val="00726B10"/>
    <w:rsid w:val="007359F5"/>
    <w:rsid w:val="00737EF7"/>
    <w:rsid w:val="00753E17"/>
    <w:rsid w:val="00760988"/>
    <w:rsid w:val="0076423F"/>
    <w:rsid w:val="00764673"/>
    <w:rsid w:val="00780BA1"/>
    <w:rsid w:val="00785556"/>
    <w:rsid w:val="00790F63"/>
    <w:rsid w:val="00797922"/>
    <w:rsid w:val="007B0993"/>
    <w:rsid w:val="007B4B61"/>
    <w:rsid w:val="007B5B88"/>
    <w:rsid w:val="007B652B"/>
    <w:rsid w:val="007C5A2B"/>
    <w:rsid w:val="007C6142"/>
    <w:rsid w:val="007C7A6D"/>
    <w:rsid w:val="007D1D5E"/>
    <w:rsid w:val="007D1FD3"/>
    <w:rsid w:val="007D213D"/>
    <w:rsid w:val="007D566D"/>
    <w:rsid w:val="007D7787"/>
    <w:rsid w:val="007E1008"/>
    <w:rsid w:val="007E2B88"/>
    <w:rsid w:val="007E62EC"/>
    <w:rsid w:val="007F10B4"/>
    <w:rsid w:val="007F10EB"/>
    <w:rsid w:val="007F2462"/>
    <w:rsid w:val="007F2CA8"/>
    <w:rsid w:val="007F3860"/>
    <w:rsid w:val="007F50ED"/>
    <w:rsid w:val="00802EF0"/>
    <w:rsid w:val="00805752"/>
    <w:rsid w:val="008147B2"/>
    <w:rsid w:val="0081541F"/>
    <w:rsid w:val="00822CC7"/>
    <w:rsid w:val="00822EA4"/>
    <w:rsid w:val="0082633E"/>
    <w:rsid w:val="00840D93"/>
    <w:rsid w:val="0085146B"/>
    <w:rsid w:val="00855774"/>
    <w:rsid w:val="00861181"/>
    <w:rsid w:val="00867E28"/>
    <w:rsid w:val="0087175C"/>
    <w:rsid w:val="00871AAE"/>
    <w:rsid w:val="00882755"/>
    <w:rsid w:val="00882AFB"/>
    <w:rsid w:val="00883006"/>
    <w:rsid w:val="00887684"/>
    <w:rsid w:val="00890673"/>
    <w:rsid w:val="008A005F"/>
    <w:rsid w:val="008A70B0"/>
    <w:rsid w:val="008C010F"/>
    <w:rsid w:val="008C06C2"/>
    <w:rsid w:val="008D46BB"/>
    <w:rsid w:val="008D4E61"/>
    <w:rsid w:val="008D6639"/>
    <w:rsid w:val="008D6DD3"/>
    <w:rsid w:val="008E0061"/>
    <w:rsid w:val="008E11B8"/>
    <w:rsid w:val="008E1542"/>
    <w:rsid w:val="008E56D1"/>
    <w:rsid w:val="008F0F7E"/>
    <w:rsid w:val="008F41D6"/>
    <w:rsid w:val="008F4DBB"/>
    <w:rsid w:val="008F502D"/>
    <w:rsid w:val="008F5F9E"/>
    <w:rsid w:val="0090077A"/>
    <w:rsid w:val="009054FC"/>
    <w:rsid w:val="0090760B"/>
    <w:rsid w:val="009145E5"/>
    <w:rsid w:val="009156FF"/>
    <w:rsid w:val="00917B66"/>
    <w:rsid w:val="00920219"/>
    <w:rsid w:val="0092715F"/>
    <w:rsid w:val="00927A09"/>
    <w:rsid w:val="009308E2"/>
    <w:rsid w:val="009324A7"/>
    <w:rsid w:val="00932BB9"/>
    <w:rsid w:val="00934001"/>
    <w:rsid w:val="00942F62"/>
    <w:rsid w:val="009460E3"/>
    <w:rsid w:val="00947DBC"/>
    <w:rsid w:val="009516C5"/>
    <w:rsid w:val="00952CA8"/>
    <w:rsid w:val="00955836"/>
    <w:rsid w:val="00956137"/>
    <w:rsid w:val="009652BB"/>
    <w:rsid w:val="00965E37"/>
    <w:rsid w:val="00966DDA"/>
    <w:rsid w:val="0097195F"/>
    <w:rsid w:val="00971A54"/>
    <w:rsid w:val="00971A57"/>
    <w:rsid w:val="0097333F"/>
    <w:rsid w:val="009805A8"/>
    <w:rsid w:val="009829D7"/>
    <w:rsid w:val="00984D50"/>
    <w:rsid w:val="0098601D"/>
    <w:rsid w:val="00991E1B"/>
    <w:rsid w:val="0099214C"/>
    <w:rsid w:val="0099654B"/>
    <w:rsid w:val="009A174A"/>
    <w:rsid w:val="009A446D"/>
    <w:rsid w:val="009B5CCB"/>
    <w:rsid w:val="009B7933"/>
    <w:rsid w:val="009C26CD"/>
    <w:rsid w:val="009C3054"/>
    <w:rsid w:val="009C4CFB"/>
    <w:rsid w:val="009C6152"/>
    <w:rsid w:val="009D7A24"/>
    <w:rsid w:val="009E0CA5"/>
    <w:rsid w:val="009E5060"/>
    <w:rsid w:val="009E7D00"/>
    <w:rsid w:val="009E7DB3"/>
    <w:rsid w:val="009F3C5E"/>
    <w:rsid w:val="00A009C9"/>
    <w:rsid w:val="00A14ED6"/>
    <w:rsid w:val="00A2462D"/>
    <w:rsid w:val="00A37079"/>
    <w:rsid w:val="00A41AD8"/>
    <w:rsid w:val="00A433DD"/>
    <w:rsid w:val="00A43FC2"/>
    <w:rsid w:val="00A4639F"/>
    <w:rsid w:val="00A51F44"/>
    <w:rsid w:val="00A53246"/>
    <w:rsid w:val="00A563AE"/>
    <w:rsid w:val="00A60418"/>
    <w:rsid w:val="00A6052D"/>
    <w:rsid w:val="00A62F02"/>
    <w:rsid w:val="00A6335C"/>
    <w:rsid w:val="00A63FF4"/>
    <w:rsid w:val="00A64719"/>
    <w:rsid w:val="00A6490E"/>
    <w:rsid w:val="00A76E15"/>
    <w:rsid w:val="00A76F0B"/>
    <w:rsid w:val="00A92DA7"/>
    <w:rsid w:val="00A93C97"/>
    <w:rsid w:val="00A95569"/>
    <w:rsid w:val="00AA10D7"/>
    <w:rsid w:val="00AA3898"/>
    <w:rsid w:val="00AA6F6A"/>
    <w:rsid w:val="00AB19F4"/>
    <w:rsid w:val="00AC18AD"/>
    <w:rsid w:val="00AC3ACE"/>
    <w:rsid w:val="00AE3FFE"/>
    <w:rsid w:val="00AE5B11"/>
    <w:rsid w:val="00AE5F15"/>
    <w:rsid w:val="00AF1835"/>
    <w:rsid w:val="00AF378C"/>
    <w:rsid w:val="00AF4A1F"/>
    <w:rsid w:val="00B05373"/>
    <w:rsid w:val="00B058FD"/>
    <w:rsid w:val="00B101CC"/>
    <w:rsid w:val="00B2267A"/>
    <w:rsid w:val="00B25050"/>
    <w:rsid w:val="00B32AE0"/>
    <w:rsid w:val="00B40238"/>
    <w:rsid w:val="00B432E4"/>
    <w:rsid w:val="00B4438B"/>
    <w:rsid w:val="00B54A0E"/>
    <w:rsid w:val="00B55F45"/>
    <w:rsid w:val="00B57B94"/>
    <w:rsid w:val="00B65D02"/>
    <w:rsid w:val="00B700A5"/>
    <w:rsid w:val="00B70E35"/>
    <w:rsid w:val="00B73F96"/>
    <w:rsid w:val="00B77230"/>
    <w:rsid w:val="00B80E1F"/>
    <w:rsid w:val="00B82F7B"/>
    <w:rsid w:val="00B92113"/>
    <w:rsid w:val="00B94B6D"/>
    <w:rsid w:val="00B975C6"/>
    <w:rsid w:val="00BA0964"/>
    <w:rsid w:val="00BA121A"/>
    <w:rsid w:val="00BA18CA"/>
    <w:rsid w:val="00BA1D70"/>
    <w:rsid w:val="00BA290E"/>
    <w:rsid w:val="00BA3FAF"/>
    <w:rsid w:val="00BA7A25"/>
    <w:rsid w:val="00BB2F1F"/>
    <w:rsid w:val="00BB3E74"/>
    <w:rsid w:val="00BB541C"/>
    <w:rsid w:val="00BB57B0"/>
    <w:rsid w:val="00BB6C40"/>
    <w:rsid w:val="00BC07F7"/>
    <w:rsid w:val="00BC3EDC"/>
    <w:rsid w:val="00BC4521"/>
    <w:rsid w:val="00BC4B4A"/>
    <w:rsid w:val="00BE2614"/>
    <w:rsid w:val="00BE62F8"/>
    <w:rsid w:val="00BE771F"/>
    <w:rsid w:val="00BF1772"/>
    <w:rsid w:val="00BF3057"/>
    <w:rsid w:val="00BF5D5B"/>
    <w:rsid w:val="00BF7D43"/>
    <w:rsid w:val="00C017BF"/>
    <w:rsid w:val="00C0714F"/>
    <w:rsid w:val="00C07AB9"/>
    <w:rsid w:val="00C1569F"/>
    <w:rsid w:val="00C24F14"/>
    <w:rsid w:val="00C3376D"/>
    <w:rsid w:val="00C45AD4"/>
    <w:rsid w:val="00C46DDB"/>
    <w:rsid w:val="00C50877"/>
    <w:rsid w:val="00C62493"/>
    <w:rsid w:val="00C642BE"/>
    <w:rsid w:val="00C818F3"/>
    <w:rsid w:val="00C86F30"/>
    <w:rsid w:val="00C902EB"/>
    <w:rsid w:val="00C97193"/>
    <w:rsid w:val="00CA0BE6"/>
    <w:rsid w:val="00CA7FBC"/>
    <w:rsid w:val="00CB241F"/>
    <w:rsid w:val="00CB2E17"/>
    <w:rsid w:val="00CB3547"/>
    <w:rsid w:val="00CB79EE"/>
    <w:rsid w:val="00CC0DD8"/>
    <w:rsid w:val="00CD35FC"/>
    <w:rsid w:val="00CE37A1"/>
    <w:rsid w:val="00CF2069"/>
    <w:rsid w:val="00CF22D7"/>
    <w:rsid w:val="00D002D2"/>
    <w:rsid w:val="00D04770"/>
    <w:rsid w:val="00D101DE"/>
    <w:rsid w:val="00D14B00"/>
    <w:rsid w:val="00D21A25"/>
    <w:rsid w:val="00D25539"/>
    <w:rsid w:val="00D27244"/>
    <w:rsid w:val="00D3190D"/>
    <w:rsid w:val="00D348D8"/>
    <w:rsid w:val="00D36026"/>
    <w:rsid w:val="00D60656"/>
    <w:rsid w:val="00D606A4"/>
    <w:rsid w:val="00D647E5"/>
    <w:rsid w:val="00D65C0F"/>
    <w:rsid w:val="00D67A92"/>
    <w:rsid w:val="00D7142E"/>
    <w:rsid w:val="00D72FBC"/>
    <w:rsid w:val="00D73C43"/>
    <w:rsid w:val="00D75B42"/>
    <w:rsid w:val="00D82748"/>
    <w:rsid w:val="00D833B6"/>
    <w:rsid w:val="00D84746"/>
    <w:rsid w:val="00D8488E"/>
    <w:rsid w:val="00D92921"/>
    <w:rsid w:val="00D95FC0"/>
    <w:rsid w:val="00D96AB2"/>
    <w:rsid w:val="00D97AB9"/>
    <w:rsid w:val="00DA1B99"/>
    <w:rsid w:val="00DB1DB9"/>
    <w:rsid w:val="00DB2522"/>
    <w:rsid w:val="00DB3553"/>
    <w:rsid w:val="00DC0687"/>
    <w:rsid w:val="00DC3182"/>
    <w:rsid w:val="00DD074B"/>
    <w:rsid w:val="00DD3CD9"/>
    <w:rsid w:val="00DE2935"/>
    <w:rsid w:val="00DE31BC"/>
    <w:rsid w:val="00E13FAB"/>
    <w:rsid w:val="00E144F8"/>
    <w:rsid w:val="00E14A73"/>
    <w:rsid w:val="00E21D80"/>
    <w:rsid w:val="00E22630"/>
    <w:rsid w:val="00E2616F"/>
    <w:rsid w:val="00E26613"/>
    <w:rsid w:val="00E4061E"/>
    <w:rsid w:val="00E529BE"/>
    <w:rsid w:val="00E632AC"/>
    <w:rsid w:val="00E66342"/>
    <w:rsid w:val="00E67A7C"/>
    <w:rsid w:val="00E70B68"/>
    <w:rsid w:val="00E7126A"/>
    <w:rsid w:val="00E74261"/>
    <w:rsid w:val="00E776C5"/>
    <w:rsid w:val="00E84D10"/>
    <w:rsid w:val="00E90CDF"/>
    <w:rsid w:val="00E9708B"/>
    <w:rsid w:val="00EA2704"/>
    <w:rsid w:val="00EA74A9"/>
    <w:rsid w:val="00EA7BDC"/>
    <w:rsid w:val="00EB1447"/>
    <w:rsid w:val="00EB5D82"/>
    <w:rsid w:val="00EB6320"/>
    <w:rsid w:val="00EB6465"/>
    <w:rsid w:val="00EB6DDC"/>
    <w:rsid w:val="00EC1BF1"/>
    <w:rsid w:val="00EC6C3D"/>
    <w:rsid w:val="00ED4108"/>
    <w:rsid w:val="00EE4A03"/>
    <w:rsid w:val="00EE5E2A"/>
    <w:rsid w:val="00EF1AD9"/>
    <w:rsid w:val="00EF306E"/>
    <w:rsid w:val="00F008FD"/>
    <w:rsid w:val="00F12AC1"/>
    <w:rsid w:val="00F16EC5"/>
    <w:rsid w:val="00F1749E"/>
    <w:rsid w:val="00F20D9A"/>
    <w:rsid w:val="00F36696"/>
    <w:rsid w:val="00F37CE2"/>
    <w:rsid w:val="00F46296"/>
    <w:rsid w:val="00F52780"/>
    <w:rsid w:val="00F5586B"/>
    <w:rsid w:val="00F6230B"/>
    <w:rsid w:val="00F64940"/>
    <w:rsid w:val="00F65022"/>
    <w:rsid w:val="00F65BF1"/>
    <w:rsid w:val="00F723CD"/>
    <w:rsid w:val="00F769DD"/>
    <w:rsid w:val="00F80832"/>
    <w:rsid w:val="00F80EE1"/>
    <w:rsid w:val="00F81526"/>
    <w:rsid w:val="00F83485"/>
    <w:rsid w:val="00FA0475"/>
    <w:rsid w:val="00FB4BAA"/>
    <w:rsid w:val="00FC06A1"/>
    <w:rsid w:val="00FC4CC6"/>
    <w:rsid w:val="00FE142E"/>
    <w:rsid w:val="00FE23B8"/>
    <w:rsid w:val="00FE7F63"/>
    <w:rsid w:val="00FF4682"/>
    <w:rsid w:val="00FF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C27"/>
  <w15:docId w15:val="{FB50B3A2-39C0-4A6B-BAED-75B17190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0337EC"/>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a4">
    <w:name w:val="[основной абзац]"/>
    <w:basedOn w:val="a3"/>
    <w:uiPriority w:val="99"/>
    <w:rsid w:val="000337EC"/>
  </w:style>
  <w:style w:type="character" w:styleId="a5">
    <w:name w:val="annotation reference"/>
    <w:basedOn w:val="a0"/>
    <w:uiPriority w:val="99"/>
    <w:semiHidden/>
    <w:unhideWhenUsed/>
    <w:rsid w:val="0098601D"/>
    <w:rPr>
      <w:sz w:val="16"/>
      <w:szCs w:val="16"/>
    </w:rPr>
  </w:style>
  <w:style w:type="paragraph" w:styleId="a6">
    <w:name w:val="annotation text"/>
    <w:basedOn w:val="a"/>
    <w:link w:val="a7"/>
    <w:uiPriority w:val="99"/>
    <w:semiHidden/>
    <w:unhideWhenUsed/>
    <w:rsid w:val="0098601D"/>
    <w:pPr>
      <w:spacing w:line="240" w:lineRule="auto"/>
    </w:pPr>
    <w:rPr>
      <w:sz w:val="20"/>
      <w:szCs w:val="20"/>
    </w:rPr>
  </w:style>
  <w:style w:type="character" w:customStyle="1" w:styleId="a7">
    <w:name w:val="Текст примечания Знак"/>
    <w:basedOn w:val="a0"/>
    <w:link w:val="a6"/>
    <w:uiPriority w:val="99"/>
    <w:semiHidden/>
    <w:rsid w:val="0098601D"/>
    <w:rPr>
      <w:sz w:val="20"/>
      <w:szCs w:val="20"/>
    </w:rPr>
  </w:style>
  <w:style w:type="paragraph" w:styleId="a8">
    <w:name w:val="annotation subject"/>
    <w:basedOn w:val="a6"/>
    <w:next w:val="a6"/>
    <w:link w:val="a9"/>
    <w:uiPriority w:val="99"/>
    <w:semiHidden/>
    <w:unhideWhenUsed/>
    <w:rsid w:val="0098601D"/>
    <w:rPr>
      <w:b/>
      <w:bCs/>
    </w:rPr>
  </w:style>
  <w:style w:type="character" w:customStyle="1" w:styleId="a9">
    <w:name w:val="Тема примечания Знак"/>
    <w:basedOn w:val="a7"/>
    <w:link w:val="a8"/>
    <w:uiPriority w:val="99"/>
    <w:semiHidden/>
    <w:rsid w:val="0098601D"/>
    <w:rPr>
      <w:b/>
      <w:bCs/>
      <w:sz w:val="20"/>
      <w:szCs w:val="20"/>
    </w:rPr>
  </w:style>
  <w:style w:type="paragraph" w:styleId="aa">
    <w:name w:val="Balloon Text"/>
    <w:basedOn w:val="a"/>
    <w:link w:val="ab"/>
    <w:uiPriority w:val="99"/>
    <w:semiHidden/>
    <w:unhideWhenUsed/>
    <w:rsid w:val="0098601D"/>
    <w:pPr>
      <w:spacing w:after="0" w:line="240" w:lineRule="auto"/>
    </w:pPr>
    <w:rPr>
      <w:rFonts w:ascii="Segoe UI" w:hAnsi="Segoe UI" w:cs="Segoe UI"/>
      <w:sz w:val="18"/>
      <w:szCs w:val="18"/>
    </w:rPr>
  </w:style>
  <w:style w:type="character" w:customStyle="1" w:styleId="ab">
    <w:name w:val="Текст выноски Знак"/>
    <w:basedOn w:val="a0"/>
    <w:link w:val="aa"/>
    <w:rsid w:val="0098601D"/>
    <w:rPr>
      <w:rFonts w:ascii="Segoe UI" w:hAnsi="Segoe UI" w:cs="Segoe UI"/>
      <w:sz w:val="18"/>
      <w:szCs w:val="18"/>
    </w:rPr>
  </w:style>
  <w:style w:type="character" w:customStyle="1" w:styleId="2">
    <w:name w:val="Основной шрифт абзаца2"/>
    <w:rsid w:val="00282492"/>
  </w:style>
  <w:style w:type="character" w:customStyle="1" w:styleId="1">
    <w:name w:val="Основной шрифт абзаца1"/>
    <w:rsid w:val="00282492"/>
  </w:style>
  <w:style w:type="paragraph" w:customStyle="1" w:styleId="10">
    <w:name w:val="Обычный1"/>
    <w:rsid w:val="00282492"/>
    <w:pPr>
      <w:widowControl w:val="0"/>
      <w:suppressAutoHyphens/>
      <w:spacing w:after="0" w:line="240" w:lineRule="auto"/>
    </w:pPr>
    <w:rPr>
      <w:rFonts w:ascii="Liberation Serif" w:eastAsia="NSimSun" w:hAnsi="Liberation Serif" w:cs="Mangal"/>
      <w:sz w:val="24"/>
      <w:szCs w:val="24"/>
      <w:lang w:eastAsia="zh-CN" w:bidi="hi-IN"/>
    </w:rPr>
  </w:style>
  <w:style w:type="paragraph" w:styleId="ac">
    <w:name w:val="Normal (Web)"/>
    <w:basedOn w:val="a"/>
    <w:uiPriority w:val="99"/>
    <w:unhideWhenUsed/>
    <w:rsid w:val="0028249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rsid w:val="00282492"/>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d">
    <w:name w:val="Hyperlink"/>
    <w:basedOn w:val="a0"/>
    <w:unhideWhenUsed/>
    <w:rsid w:val="009E7DB3"/>
    <w:rPr>
      <w:color w:val="0000FF" w:themeColor="hyperlink"/>
      <w:u w:val="single"/>
    </w:rPr>
  </w:style>
  <w:style w:type="paragraph" w:styleId="ae">
    <w:name w:val="No Spacing"/>
    <w:link w:val="af"/>
    <w:uiPriority w:val="1"/>
    <w:qFormat/>
    <w:rsid w:val="009E7DB3"/>
    <w:pPr>
      <w:spacing w:after="0" w:line="240" w:lineRule="auto"/>
    </w:pPr>
  </w:style>
  <w:style w:type="paragraph" w:styleId="af0">
    <w:name w:val="Body Text"/>
    <w:basedOn w:val="a"/>
    <w:link w:val="af1"/>
    <w:unhideWhenUsed/>
    <w:rsid w:val="009E7DB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1">
    <w:name w:val="Основной текст Знак"/>
    <w:basedOn w:val="a0"/>
    <w:link w:val="af0"/>
    <w:rsid w:val="009E7DB3"/>
    <w:rPr>
      <w:rFonts w:ascii="Times New Roman" w:eastAsia="Times New Roman" w:hAnsi="Times New Roman" w:cs="Times New Roman"/>
      <w:sz w:val="28"/>
      <w:szCs w:val="20"/>
      <w:lang w:eastAsia="ar-SA"/>
    </w:rPr>
  </w:style>
  <w:style w:type="paragraph" w:styleId="af2">
    <w:name w:val="List Paragraph"/>
    <w:basedOn w:val="a"/>
    <w:link w:val="af3"/>
    <w:uiPriority w:val="34"/>
    <w:qFormat/>
    <w:rsid w:val="009E7DB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qFormat/>
    <w:locked/>
    <w:rsid w:val="00D606A4"/>
  </w:style>
  <w:style w:type="paragraph" w:customStyle="1" w:styleId="21">
    <w:name w:val="Основной текст 21"/>
    <w:basedOn w:val="a"/>
    <w:rsid w:val="00D606A4"/>
    <w:pPr>
      <w:suppressAutoHyphens/>
      <w:spacing w:after="0" w:line="240" w:lineRule="auto"/>
    </w:pPr>
    <w:rPr>
      <w:rFonts w:ascii="Times New Roman" w:eastAsia="Times New Roman" w:hAnsi="Times New Roman" w:cs="Times New Roman"/>
      <w:bCs/>
      <w:sz w:val="28"/>
      <w:szCs w:val="24"/>
      <w:lang w:eastAsia="ar-SA"/>
    </w:rPr>
  </w:style>
  <w:style w:type="paragraph" w:styleId="af4">
    <w:name w:val="footer"/>
    <w:basedOn w:val="a"/>
    <w:link w:val="af5"/>
    <w:unhideWhenUsed/>
    <w:rsid w:val="00D606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rsid w:val="00D606A4"/>
    <w:rPr>
      <w:rFonts w:ascii="Times New Roman" w:eastAsia="Times New Roman" w:hAnsi="Times New Roman" w:cs="Times New Roman"/>
      <w:sz w:val="20"/>
      <w:szCs w:val="20"/>
      <w:lang w:eastAsia="ru-RU"/>
    </w:rPr>
  </w:style>
  <w:style w:type="paragraph" w:styleId="af6">
    <w:name w:val="header"/>
    <w:basedOn w:val="a"/>
    <w:link w:val="af7"/>
    <w:uiPriority w:val="99"/>
    <w:rsid w:val="00D606A4"/>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0"/>
    <w:link w:val="af6"/>
    <w:uiPriority w:val="99"/>
    <w:rsid w:val="00D606A4"/>
    <w:rPr>
      <w:rFonts w:ascii="Times New Roman" w:eastAsia="Times New Roman" w:hAnsi="Times New Roman" w:cs="Times New Roman"/>
      <w:sz w:val="24"/>
      <w:szCs w:val="24"/>
      <w:lang w:eastAsia="ar-SA"/>
    </w:rPr>
  </w:style>
  <w:style w:type="paragraph" w:styleId="20">
    <w:name w:val="Body Text 2"/>
    <w:basedOn w:val="a"/>
    <w:link w:val="22"/>
    <w:uiPriority w:val="99"/>
    <w:unhideWhenUsed/>
    <w:rsid w:val="00DB1DB9"/>
    <w:pPr>
      <w:spacing w:after="120" w:line="480" w:lineRule="auto"/>
    </w:pPr>
  </w:style>
  <w:style w:type="character" w:customStyle="1" w:styleId="22">
    <w:name w:val="Основной текст 2 Знак"/>
    <w:basedOn w:val="a0"/>
    <w:link w:val="20"/>
    <w:uiPriority w:val="99"/>
    <w:rsid w:val="00DB1DB9"/>
  </w:style>
  <w:style w:type="character" w:styleId="af8">
    <w:name w:val="Emphasis"/>
    <w:uiPriority w:val="20"/>
    <w:qFormat/>
    <w:rsid w:val="00DB1DB9"/>
    <w:rPr>
      <w:i/>
      <w:iCs/>
    </w:rPr>
  </w:style>
  <w:style w:type="character" w:customStyle="1" w:styleId="WW8Num1z0">
    <w:name w:val="WW8Num1z0"/>
    <w:rsid w:val="0028194F"/>
  </w:style>
  <w:style w:type="character" w:customStyle="1" w:styleId="WW8Num1z1">
    <w:name w:val="WW8Num1z1"/>
    <w:rsid w:val="0028194F"/>
  </w:style>
  <w:style w:type="character" w:customStyle="1" w:styleId="WW8Num1z2">
    <w:name w:val="WW8Num1z2"/>
    <w:rsid w:val="0028194F"/>
  </w:style>
  <w:style w:type="character" w:customStyle="1" w:styleId="WW8Num1z3">
    <w:name w:val="WW8Num1z3"/>
    <w:rsid w:val="0028194F"/>
  </w:style>
  <w:style w:type="character" w:customStyle="1" w:styleId="WW8Num1z4">
    <w:name w:val="WW8Num1z4"/>
    <w:rsid w:val="0028194F"/>
  </w:style>
  <w:style w:type="character" w:customStyle="1" w:styleId="WW8Num1z5">
    <w:name w:val="WW8Num1z5"/>
    <w:rsid w:val="0028194F"/>
  </w:style>
  <w:style w:type="character" w:customStyle="1" w:styleId="WW8Num1z6">
    <w:name w:val="WW8Num1z6"/>
    <w:rsid w:val="0028194F"/>
  </w:style>
  <w:style w:type="character" w:customStyle="1" w:styleId="WW8Num1z7">
    <w:name w:val="WW8Num1z7"/>
    <w:rsid w:val="0028194F"/>
  </w:style>
  <w:style w:type="character" w:customStyle="1" w:styleId="WW8Num1z8">
    <w:name w:val="WW8Num1z8"/>
    <w:rsid w:val="0028194F"/>
  </w:style>
  <w:style w:type="character" w:customStyle="1" w:styleId="WW8Num2z0">
    <w:name w:val="WW8Num2z0"/>
    <w:rsid w:val="0028194F"/>
  </w:style>
  <w:style w:type="character" w:customStyle="1" w:styleId="WW8Num2z1">
    <w:name w:val="WW8Num2z1"/>
    <w:rsid w:val="0028194F"/>
  </w:style>
  <w:style w:type="character" w:customStyle="1" w:styleId="WW8Num2z2">
    <w:name w:val="WW8Num2z2"/>
    <w:rsid w:val="0028194F"/>
  </w:style>
  <w:style w:type="character" w:customStyle="1" w:styleId="WW8Num2z3">
    <w:name w:val="WW8Num2z3"/>
    <w:rsid w:val="0028194F"/>
  </w:style>
  <w:style w:type="character" w:customStyle="1" w:styleId="WW8Num2z4">
    <w:name w:val="WW8Num2z4"/>
    <w:rsid w:val="0028194F"/>
  </w:style>
  <w:style w:type="character" w:customStyle="1" w:styleId="WW8Num2z5">
    <w:name w:val="WW8Num2z5"/>
    <w:rsid w:val="0028194F"/>
  </w:style>
  <w:style w:type="character" w:customStyle="1" w:styleId="WW8Num2z6">
    <w:name w:val="WW8Num2z6"/>
    <w:rsid w:val="0028194F"/>
  </w:style>
  <w:style w:type="character" w:customStyle="1" w:styleId="WW8Num2z7">
    <w:name w:val="WW8Num2z7"/>
    <w:rsid w:val="0028194F"/>
  </w:style>
  <w:style w:type="character" w:customStyle="1" w:styleId="WW8Num2z8">
    <w:name w:val="WW8Num2z8"/>
    <w:rsid w:val="0028194F"/>
  </w:style>
  <w:style w:type="character" w:customStyle="1" w:styleId="FontStyle43">
    <w:name w:val="Font Style43"/>
    <w:rsid w:val="0028194F"/>
    <w:rPr>
      <w:rFonts w:ascii="Times New Roman" w:hAnsi="Times New Roman" w:cs="Times New Roman" w:hint="default"/>
      <w:sz w:val="20"/>
      <w:szCs w:val="20"/>
    </w:rPr>
  </w:style>
  <w:style w:type="character" w:customStyle="1" w:styleId="FontStyle27">
    <w:name w:val="Font Style27"/>
    <w:rsid w:val="0028194F"/>
    <w:rPr>
      <w:rFonts w:ascii="Times New Roman" w:hAnsi="Times New Roman" w:cs="Times New Roman" w:hint="default"/>
      <w:spacing w:val="10"/>
      <w:sz w:val="22"/>
      <w:szCs w:val="22"/>
    </w:rPr>
  </w:style>
  <w:style w:type="character" w:customStyle="1" w:styleId="apple-converted-space">
    <w:name w:val="apple-converted-space"/>
    <w:rsid w:val="0028194F"/>
  </w:style>
  <w:style w:type="character" w:styleId="af9">
    <w:name w:val="Strong"/>
    <w:qFormat/>
    <w:rsid w:val="0028194F"/>
    <w:rPr>
      <w:b/>
      <w:bCs/>
    </w:rPr>
  </w:style>
  <w:style w:type="character" w:customStyle="1" w:styleId="HTML">
    <w:name w:val="Стандартный HTML Знак"/>
    <w:rsid w:val="0028194F"/>
    <w:rPr>
      <w:rFonts w:ascii="Courier New" w:eastAsia="Times New Roman" w:hAnsi="Courier New" w:cs="Courier New"/>
    </w:rPr>
  </w:style>
  <w:style w:type="character" w:customStyle="1" w:styleId="c2">
    <w:name w:val="c2"/>
    <w:rsid w:val="0028194F"/>
  </w:style>
  <w:style w:type="character" w:customStyle="1" w:styleId="afa">
    <w:name w:val="Основной текст с отступом Знак"/>
    <w:rsid w:val="0028194F"/>
    <w:rPr>
      <w:rFonts w:ascii="Times New Roman" w:eastAsia="Times New Roman" w:hAnsi="Times New Roman" w:cs="Times New Roman"/>
      <w:sz w:val="28"/>
      <w:szCs w:val="24"/>
      <w:lang w:val="x-none"/>
    </w:rPr>
  </w:style>
  <w:style w:type="paragraph" w:customStyle="1" w:styleId="11">
    <w:name w:val="Заголовок1"/>
    <w:basedOn w:val="a"/>
    <w:next w:val="af0"/>
    <w:rsid w:val="0028194F"/>
    <w:pPr>
      <w:keepNext/>
      <w:suppressAutoHyphens/>
      <w:spacing w:before="240" w:after="120"/>
    </w:pPr>
    <w:rPr>
      <w:rFonts w:ascii="Liberation Sans" w:eastAsia="Microsoft YaHei" w:hAnsi="Liberation Sans" w:cs="Arial"/>
      <w:sz w:val="28"/>
      <w:szCs w:val="28"/>
      <w:lang w:eastAsia="zh-CN"/>
    </w:rPr>
  </w:style>
  <w:style w:type="paragraph" w:styleId="afb">
    <w:name w:val="List"/>
    <w:basedOn w:val="af0"/>
    <w:rsid w:val="0028194F"/>
    <w:pPr>
      <w:ind w:right="-185"/>
      <w:jc w:val="center"/>
    </w:pPr>
    <w:rPr>
      <w:rFonts w:cs="Arial"/>
      <w:szCs w:val="24"/>
      <w:lang w:val="x-none" w:eastAsia="zh-CN"/>
    </w:rPr>
  </w:style>
  <w:style w:type="paragraph" w:styleId="afc">
    <w:name w:val="caption"/>
    <w:basedOn w:val="a"/>
    <w:qFormat/>
    <w:rsid w:val="0028194F"/>
    <w:pPr>
      <w:suppressLineNumbers/>
      <w:suppressAutoHyphens/>
      <w:spacing w:before="120" w:after="120"/>
    </w:pPr>
    <w:rPr>
      <w:rFonts w:ascii="Calibri" w:eastAsia="Calibri" w:hAnsi="Calibri" w:cs="Arial"/>
      <w:i/>
      <w:iCs/>
      <w:sz w:val="24"/>
      <w:szCs w:val="24"/>
      <w:lang w:eastAsia="zh-CN"/>
    </w:rPr>
  </w:style>
  <w:style w:type="paragraph" w:customStyle="1" w:styleId="12">
    <w:name w:val="Указатель1"/>
    <w:basedOn w:val="a"/>
    <w:rsid w:val="0028194F"/>
    <w:pPr>
      <w:suppressLineNumbers/>
      <w:suppressAutoHyphens/>
    </w:pPr>
    <w:rPr>
      <w:rFonts w:ascii="Calibri" w:eastAsia="Calibri" w:hAnsi="Calibri" w:cs="Arial"/>
      <w:lang w:eastAsia="zh-CN"/>
    </w:rPr>
  </w:style>
  <w:style w:type="paragraph" w:customStyle="1" w:styleId="voice">
    <w:name w:val="voice"/>
    <w:basedOn w:val="a"/>
    <w:rsid w:val="0028194F"/>
    <w:pPr>
      <w:suppressAutoHyphens/>
      <w:spacing w:before="280" w:after="280" w:line="240" w:lineRule="auto"/>
    </w:pPr>
    <w:rPr>
      <w:rFonts w:ascii="Times New Roman" w:eastAsia="Times New Roman" w:hAnsi="Times New Roman" w:cs="Calibri"/>
      <w:sz w:val="24"/>
      <w:szCs w:val="24"/>
      <w:lang w:eastAsia="zh-CN"/>
    </w:rPr>
  </w:style>
  <w:style w:type="paragraph" w:styleId="HTML0">
    <w:name w:val="HTML Preformatted"/>
    <w:basedOn w:val="a"/>
    <w:link w:val="HTML1"/>
    <w:rsid w:val="0028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x-none" w:eastAsia="zh-CN"/>
    </w:rPr>
  </w:style>
  <w:style w:type="character" w:customStyle="1" w:styleId="HTML1">
    <w:name w:val="Стандартный HTML Знак1"/>
    <w:basedOn w:val="a0"/>
    <w:link w:val="HTML0"/>
    <w:rsid w:val="0028194F"/>
    <w:rPr>
      <w:rFonts w:ascii="Courier New" w:eastAsia="Times New Roman" w:hAnsi="Courier New" w:cs="Courier New"/>
      <w:sz w:val="20"/>
      <w:szCs w:val="20"/>
      <w:lang w:val="x-none" w:eastAsia="zh-CN"/>
    </w:rPr>
  </w:style>
  <w:style w:type="paragraph" w:customStyle="1" w:styleId="13">
    <w:name w:val="Без интервала1"/>
    <w:qFormat/>
    <w:rsid w:val="0028194F"/>
    <w:pPr>
      <w:suppressAutoHyphens/>
      <w:spacing w:after="0" w:line="240" w:lineRule="auto"/>
    </w:pPr>
    <w:rPr>
      <w:rFonts w:ascii="Calibri" w:eastAsia="Times New Roman" w:hAnsi="Calibri" w:cs="Times New Roman"/>
      <w:lang w:eastAsia="zh-CN"/>
    </w:rPr>
  </w:style>
  <w:style w:type="paragraph" w:customStyle="1" w:styleId="ConsPlusNormal">
    <w:name w:val="ConsPlusNormal"/>
    <w:uiPriority w:val="99"/>
    <w:rsid w:val="0028194F"/>
    <w:pPr>
      <w:suppressAutoHyphens/>
      <w:autoSpaceDE w:val="0"/>
      <w:spacing w:after="0" w:line="240" w:lineRule="auto"/>
      <w:ind w:firstLine="720"/>
    </w:pPr>
    <w:rPr>
      <w:rFonts w:ascii="Arial" w:eastAsia="Times New Roman" w:hAnsi="Arial" w:cs="Arial"/>
      <w:color w:val="000000"/>
      <w:kern w:val="2"/>
      <w:sz w:val="20"/>
      <w:szCs w:val="20"/>
      <w:lang w:eastAsia="zh-CN" w:bidi="hi-IN"/>
    </w:rPr>
  </w:style>
  <w:style w:type="paragraph" w:styleId="afd">
    <w:name w:val="Body Text Indent"/>
    <w:basedOn w:val="a"/>
    <w:link w:val="14"/>
    <w:rsid w:val="0028194F"/>
    <w:pPr>
      <w:suppressAutoHyphens/>
      <w:spacing w:after="0" w:line="240" w:lineRule="auto"/>
      <w:ind w:firstLine="900"/>
      <w:jc w:val="both"/>
    </w:pPr>
    <w:rPr>
      <w:rFonts w:ascii="Times New Roman" w:eastAsia="Times New Roman" w:hAnsi="Times New Roman" w:cs="Times New Roman"/>
      <w:sz w:val="28"/>
      <w:szCs w:val="24"/>
      <w:lang w:val="x-none" w:eastAsia="zh-CN"/>
    </w:rPr>
  </w:style>
  <w:style w:type="character" w:customStyle="1" w:styleId="14">
    <w:name w:val="Основной текст с отступом Знак1"/>
    <w:basedOn w:val="a0"/>
    <w:link w:val="afd"/>
    <w:rsid w:val="0028194F"/>
    <w:rPr>
      <w:rFonts w:ascii="Times New Roman" w:eastAsia="Times New Roman" w:hAnsi="Times New Roman" w:cs="Times New Roman"/>
      <w:sz w:val="28"/>
      <w:szCs w:val="24"/>
      <w:lang w:val="x-none" w:eastAsia="zh-CN"/>
    </w:rPr>
  </w:style>
  <w:style w:type="paragraph" w:customStyle="1" w:styleId="afe">
    <w:name w:val="Содержимое таблицы"/>
    <w:basedOn w:val="a"/>
    <w:rsid w:val="0028194F"/>
    <w:pPr>
      <w:suppressLineNumbers/>
      <w:suppressAutoHyphens/>
    </w:pPr>
    <w:rPr>
      <w:rFonts w:ascii="Calibri" w:eastAsia="Calibri" w:hAnsi="Calibri" w:cs="Times New Roman"/>
      <w:lang w:eastAsia="zh-CN"/>
    </w:rPr>
  </w:style>
  <w:style w:type="paragraph" w:customStyle="1" w:styleId="aff">
    <w:name w:val="Заголовок таблицы"/>
    <w:basedOn w:val="afe"/>
    <w:rsid w:val="0028194F"/>
    <w:pPr>
      <w:jc w:val="center"/>
    </w:pPr>
    <w:rPr>
      <w:b/>
      <w:bCs/>
    </w:rPr>
  </w:style>
  <w:style w:type="character" w:customStyle="1" w:styleId="-">
    <w:name w:val="Интернет-ссылка"/>
    <w:basedOn w:val="a0"/>
    <w:uiPriority w:val="99"/>
    <w:unhideWhenUsed/>
    <w:rsid w:val="0028194F"/>
    <w:rPr>
      <w:color w:val="0000FF"/>
      <w:u w:val="single"/>
    </w:rPr>
  </w:style>
  <w:style w:type="table" w:styleId="aff0">
    <w:name w:val="Table Grid"/>
    <w:basedOn w:val="a1"/>
    <w:uiPriority w:val="39"/>
    <w:rsid w:val="0028194F"/>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qFormat/>
    <w:rsid w:val="0028194F"/>
    <w:rPr>
      <w:rFonts w:ascii="Times New Roman" w:hAnsi="Times New Roman" w:cs="Times New Roman"/>
      <w:sz w:val="20"/>
      <w:szCs w:val="20"/>
    </w:rPr>
  </w:style>
  <w:style w:type="character" w:customStyle="1" w:styleId="ListLabel160">
    <w:name w:val="ListLabel 160"/>
    <w:qFormat/>
    <w:rsid w:val="0028194F"/>
    <w:rPr>
      <w:rFonts w:ascii="Times New Roman" w:eastAsia="Times New Roman" w:hAnsi="Times New Roman"/>
      <w:color w:val="000000"/>
      <w:sz w:val="28"/>
      <w:szCs w:val="28"/>
      <w:u w:val="single"/>
      <w:lang w:eastAsia="ru-RU"/>
    </w:rPr>
  </w:style>
  <w:style w:type="paragraph" w:customStyle="1" w:styleId="32">
    <w:name w:val="Основной текст 32"/>
    <w:basedOn w:val="a"/>
    <w:rsid w:val="007175B6"/>
    <w:pPr>
      <w:spacing w:after="120" w:line="240" w:lineRule="auto"/>
    </w:pPr>
    <w:rPr>
      <w:rFonts w:ascii="Times New Roman" w:eastAsia="Times New Roman" w:hAnsi="Times New Roman" w:cs="Times New Roman"/>
      <w:sz w:val="16"/>
      <w:szCs w:val="16"/>
      <w:lang w:eastAsia="zh-CN"/>
    </w:rPr>
  </w:style>
  <w:style w:type="character" w:customStyle="1" w:styleId="aff1">
    <w:name w:val="Знак Знак"/>
    <w:rsid w:val="00603C8A"/>
    <w:rPr>
      <w:lang w:val="ru-RU" w:bidi="ar-SA"/>
    </w:rPr>
  </w:style>
  <w:style w:type="character" w:customStyle="1" w:styleId="fontstyle01">
    <w:name w:val="fontstyle01"/>
    <w:rsid w:val="00603C8A"/>
    <w:rPr>
      <w:rFonts w:ascii="TimesNewRomanPSMT" w:hAnsi="TimesNewRomanPSMT" w:hint="default"/>
      <w:b w:val="0"/>
      <w:bCs w:val="0"/>
      <w:i w:val="0"/>
      <w:iCs w:val="0"/>
      <w:color w:val="000000"/>
      <w:sz w:val="26"/>
      <w:szCs w:val="26"/>
    </w:rPr>
  </w:style>
  <w:style w:type="character" w:customStyle="1" w:styleId="extendedtext-full">
    <w:name w:val="extendedtext-full"/>
    <w:basedOn w:val="a0"/>
    <w:rsid w:val="00822CC7"/>
  </w:style>
  <w:style w:type="character" w:customStyle="1" w:styleId="markedcontent">
    <w:name w:val="markedcontent"/>
    <w:basedOn w:val="a0"/>
    <w:rsid w:val="00195144"/>
  </w:style>
  <w:style w:type="character" w:customStyle="1" w:styleId="extendedtext-short">
    <w:name w:val="extendedtext-short"/>
    <w:basedOn w:val="a0"/>
    <w:rsid w:val="002E0D47"/>
  </w:style>
  <w:style w:type="character" w:customStyle="1" w:styleId="af3">
    <w:name w:val="Абзац списка Знак"/>
    <w:link w:val="af2"/>
    <w:uiPriority w:val="34"/>
    <w:rsid w:val="004018D2"/>
    <w:rPr>
      <w:rFonts w:ascii="Times New Roman" w:eastAsia="Times New Roman" w:hAnsi="Times New Roman" w:cs="Times New Roman"/>
      <w:sz w:val="24"/>
      <w:szCs w:val="24"/>
      <w:lang w:eastAsia="ru-RU"/>
    </w:rPr>
  </w:style>
  <w:style w:type="paragraph" w:customStyle="1" w:styleId="s1">
    <w:name w:val="s_1"/>
    <w:basedOn w:val="a"/>
    <w:rsid w:val="002A58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013">
      <w:bodyDiv w:val="1"/>
      <w:marLeft w:val="0"/>
      <w:marRight w:val="0"/>
      <w:marTop w:val="0"/>
      <w:marBottom w:val="0"/>
      <w:divBdr>
        <w:top w:val="none" w:sz="0" w:space="0" w:color="auto"/>
        <w:left w:val="none" w:sz="0" w:space="0" w:color="auto"/>
        <w:bottom w:val="none" w:sz="0" w:space="0" w:color="auto"/>
        <w:right w:val="none" w:sz="0" w:space="0" w:color="auto"/>
      </w:divBdr>
    </w:div>
    <w:div w:id="195702541">
      <w:bodyDiv w:val="1"/>
      <w:marLeft w:val="0"/>
      <w:marRight w:val="0"/>
      <w:marTop w:val="0"/>
      <w:marBottom w:val="0"/>
      <w:divBdr>
        <w:top w:val="none" w:sz="0" w:space="0" w:color="auto"/>
        <w:left w:val="none" w:sz="0" w:space="0" w:color="auto"/>
        <w:bottom w:val="none" w:sz="0" w:space="0" w:color="auto"/>
        <w:right w:val="none" w:sz="0" w:space="0" w:color="auto"/>
      </w:divBdr>
    </w:div>
    <w:div w:id="501512023">
      <w:bodyDiv w:val="1"/>
      <w:marLeft w:val="0"/>
      <w:marRight w:val="0"/>
      <w:marTop w:val="0"/>
      <w:marBottom w:val="0"/>
      <w:divBdr>
        <w:top w:val="none" w:sz="0" w:space="0" w:color="auto"/>
        <w:left w:val="none" w:sz="0" w:space="0" w:color="auto"/>
        <w:bottom w:val="none" w:sz="0" w:space="0" w:color="auto"/>
        <w:right w:val="none" w:sz="0" w:space="0" w:color="auto"/>
      </w:divBdr>
    </w:div>
    <w:div w:id="1218249192">
      <w:bodyDiv w:val="1"/>
      <w:marLeft w:val="0"/>
      <w:marRight w:val="0"/>
      <w:marTop w:val="0"/>
      <w:marBottom w:val="0"/>
      <w:divBdr>
        <w:top w:val="none" w:sz="0" w:space="0" w:color="auto"/>
        <w:left w:val="none" w:sz="0" w:space="0" w:color="auto"/>
        <w:bottom w:val="none" w:sz="0" w:space="0" w:color="auto"/>
        <w:right w:val="none" w:sz="0" w:space="0" w:color="auto"/>
      </w:divBdr>
      <w:divsChild>
        <w:div w:id="181004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153A-5158-4B0C-B81E-00BC78EB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6715</Words>
  <Characters>38281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3</cp:revision>
  <cp:lastPrinted>2023-03-17T12:34:00Z</cp:lastPrinted>
  <dcterms:created xsi:type="dcterms:W3CDTF">2023-03-30T06:32:00Z</dcterms:created>
  <dcterms:modified xsi:type="dcterms:W3CDTF">2023-04-04T12:51:00Z</dcterms:modified>
</cp:coreProperties>
</file>